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5F2D5" w14:textId="1489FC5E" w:rsidR="00E839DA" w:rsidRPr="00E36034" w:rsidRDefault="00E839DA" w:rsidP="000E6E6F">
      <w:pPr>
        <w:pStyle w:val="NoSpacing"/>
        <w:rPr>
          <w:rFonts w:cs="Arial"/>
          <w:color w:val="FF0000"/>
        </w:rPr>
      </w:pPr>
      <w:r w:rsidRPr="00966C4E">
        <w:rPr>
          <w:rFonts w:cs="Arial"/>
          <w:b/>
          <w:sz w:val="28"/>
          <w:szCs w:val="28"/>
        </w:rPr>
        <w:t xml:space="preserve">Privacy Policy </w:t>
      </w:r>
    </w:p>
    <w:p w14:paraId="13C19200" w14:textId="77777777" w:rsidR="00E839DA" w:rsidRPr="00132D6A" w:rsidRDefault="00E839DA" w:rsidP="00E839DA">
      <w:pPr>
        <w:pStyle w:val="NoSpacing"/>
        <w:rPr>
          <w:rFonts w:cs="Arial"/>
        </w:rPr>
      </w:pPr>
    </w:p>
    <w:tbl>
      <w:tblPr>
        <w:tblW w:w="0" w:type="auto"/>
        <w:tblCellSpacing w:w="0" w:type="dxa"/>
        <w:tblCellMar>
          <w:left w:w="0" w:type="dxa"/>
          <w:right w:w="0" w:type="dxa"/>
        </w:tblCellMar>
        <w:tblLook w:val="04A0" w:firstRow="1" w:lastRow="0" w:firstColumn="1" w:lastColumn="0" w:noHBand="0" w:noVBand="1"/>
      </w:tblPr>
      <w:tblGrid>
        <w:gridCol w:w="201"/>
        <w:gridCol w:w="8825"/>
      </w:tblGrid>
      <w:tr w:rsidR="00E839DA" w:rsidRPr="00132D6A" w14:paraId="0EBF389E" w14:textId="77777777" w:rsidTr="0016273C">
        <w:trPr>
          <w:tblCellSpacing w:w="0" w:type="dxa"/>
        </w:trPr>
        <w:tc>
          <w:tcPr>
            <w:tcW w:w="0" w:type="auto"/>
            <w:hideMark/>
          </w:tcPr>
          <w:p w14:paraId="040ABB75" w14:textId="77777777" w:rsidR="00E839DA" w:rsidRPr="00132D6A" w:rsidRDefault="00E839DA" w:rsidP="0016273C">
            <w:pPr>
              <w:pStyle w:val="p1"/>
              <w:rPr>
                <w:rFonts w:ascii="Arial" w:hAnsi="Arial" w:cs="Arial"/>
              </w:rPr>
            </w:pPr>
            <w:bookmarkStart w:id="0" w:name="_Hlk510000600"/>
            <w:r w:rsidRPr="00132D6A">
              <w:rPr>
                <w:rFonts w:ascii="Arial" w:hAnsi="Arial" w:cs="Arial"/>
              </w:rPr>
              <w:t>1.</w:t>
            </w:r>
          </w:p>
        </w:tc>
        <w:tc>
          <w:tcPr>
            <w:tcW w:w="0" w:type="auto"/>
            <w:hideMark/>
          </w:tcPr>
          <w:p w14:paraId="2AC6267C" w14:textId="04BA1ECC" w:rsidR="00E839DA" w:rsidRPr="00132D6A" w:rsidRDefault="00E839DA" w:rsidP="00AB188D">
            <w:pPr>
              <w:pStyle w:val="p1"/>
              <w:rPr>
                <w:rFonts w:ascii="Arial" w:hAnsi="Arial" w:cs="Arial"/>
              </w:rPr>
            </w:pPr>
            <w:r w:rsidRPr="00966C4E">
              <w:rPr>
                <w:rFonts w:ascii="Arial" w:hAnsi="Arial" w:cs="Arial"/>
                <w:b/>
              </w:rPr>
              <w:t>This Privacy Policy</w:t>
            </w:r>
            <w:r w:rsidRPr="00132D6A">
              <w:rPr>
                <w:rFonts w:ascii="Arial" w:hAnsi="Arial" w:cs="Arial"/>
              </w:rPr>
              <w:t xml:space="preserve"> is </w:t>
            </w:r>
            <w:r w:rsidR="000E6E6F">
              <w:rPr>
                <w:rFonts w:ascii="Arial" w:hAnsi="Arial" w:cs="Arial"/>
              </w:rPr>
              <w:t>Camilla Brackstone Reflexology</w:t>
            </w:r>
            <w:r w:rsidR="00AB188D">
              <w:rPr>
                <w:rFonts w:ascii="Arial" w:hAnsi="Arial" w:cs="Arial"/>
              </w:rPr>
              <w:t>’s</w:t>
            </w:r>
            <w:r>
              <w:rPr>
                <w:rFonts w:ascii="Arial" w:hAnsi="Arial" w:cs="Arial"/>
              </w:rPr>
              <w:t xml:space="preserve"> </w:t>
            </w:r>
            <w:r w:rsidRPr="00132D6A">
              <w:rPr>
                <w:rFonts w:ascii="Arial" w:hAnsi="Arial" w:cs="Arial"/>
              </w:rPr>
              <w:t xml:space="preserve">official online privacy policy and it applies to all personal information collected by </w:t>
            </w:r>
            <w:r w:rsidR="00AB188D">
              <w:rPr>
                <w:rFonts w:ascii="Arial" w:hAnsi="Arial" w:cs="Arial"/>
              </w:rPr>
              <w:t>Camilla Brackstone Reflexology</w:t>
            </w:r>
            <w:r w:rsidRPr="00132D6A">
              <w:rPr>
                <w:rFonts w:ascii="Arial" w:hAnsi="Arial" w:cs="Arial"/>
              </w:rPr>
              <w:t>. In this policy we explain how and why we collect your personal information, how we use it, and what controls you have over our use of it.</w:t>
            </w:r>
          </w:p>
        </w:tc>
      </w:tr>
      <w:tr w:rsidR="00E839DA" w:rsidRPr="00132D6A" w14:paraId="1E95E87A" w14:textId="77777777" w:rsidTr="0016273C">
        <w:trPr>
          <w:tblCellSpacing w:w="0" w:type="dxa"/>
        </w:trPr>
        <w:tc>
          <w:tcPr>
            <w:tcW w:w="0" w:type="auto"/>
            <w:hideMark/>
          </w:tcPr>
          <w:p w14:paraId="58EBC982" w14:textId="77777777" w:rsidR="00E839DA" w:rsidRPr="00132D6A" w:rsidRDefault="00E839DA" w:rsidP="0016273C">
            <w:pPr>
              <w:pStyle w:val="p1"/>
              <w:rPr>
                <w:rFonts w:ascii="Arial" w:hAnsi="Arial" w:cs="Arial"/>
              </w:rPr>
            </w:pPr>
            <w:r w:rsidRPr="00132D6A">
              <w:rPr>
                <w:rFonts w:ascii="Arial" w:hAnsi="Arial" w:cs="Arial"/>
              </w:rPr>
              <w:t>2.</w:t>
            </w:r>
          </w:p>
        </w:tc>
        <w:tc>
          <w:tcPr>
            <w:tcW w:w="0" w:type="auto"/>
            <w:hideMark/>
          </w:tcPr>
          <w:p w14:paraId="689E5E56" w14:textId="0A2820D6" w:rsidR="00E839DA" w:rsidRPr="00132D6A" w:rsidRDefault="000E6E6F" w:rsidP="0016273C">
            <w:pPr>
              <w:pStyle w:val="p1"/>
              <w:rPr>
                <w:rFonts w:ascii="Arial" w:hAnsi="Arial" w:cs="Arial"/>
              </w:rPr>
            </w:pPr>
            <w:r>
              <w:rPr>
                <w:rFonts w:ascii="Arial" w:hAnsi="Arial" w:cs="Arial"/>
              </w:rPr>
              <w:t xml:space="preserve">Camilla Brackstone Reflexology </w:t>
            </w:r>
            <w:r w:rsidR="00E839DA" w:rsidRPr="00132D6A">
              <w:rPr>
                <w:rFonts w:ascii="Arial" w:hAnsi="Arial" w:cs="Arial"/>
              </w:rPr>
              <w:t xml:space="preserve">is committed to complying with </w:t>
            </w:r>
            <w:r w:rsidR="00E839DA">
              <w:rPr>
                <w:rFonts w:ascii="Arial" w:hAnsi="Arial" w:cs="Arial"/>
                <w:b/>
                <w:bCs/>
                <w:color w:val="222222"/>
                <w:shd w:val="clear" w:color="auto" w:fill="FFFFFF"/>
              </w:rPr>
              <w:t>General Data Protection Regulation</w:t>
            </w:r>
            <w:r w:rsidR="00E839DA">
              <w:rPr>
                <w:rFonts w:ascii="Arial" w:hAnsi="Arial" w:cs="Arial"/>
                <w:color w:val="222222"/>
                <w:shd w:val="clear" w:color="auto" w:fill="FFFFFF"/>
              </w:rPr>
              <w:t> (GDPR)</w:t>
            </w:r>
            <w:r w:rsidR="00E839DA" w:rsidRPr="00132D6A">
              <w:rPr>
                <w:rFonts w:ascii="Arial" w:hAnsi="Arial" w:cs="Arial"/>
              </w:rPr>
              <w:t xml:space="preserve"> governing privacy of personal information by businesses and to protecting and safeguarding your privacy when you deal with us.</w:t>
            </w:r>
            <w:r w:rsidR="00E839DA">
              <w:rPr>
                <w:rFonts w:ascii="Arial" w:hAnsi="Arial" w:cs="Arial"/>
              </w:rPr>
              <w:t xml:space="preserve"> We will never disclose your personal information to any third party unless we have your permission to do so, or as is otherwise required under section 7 of this Privacy Policy notice.</w:t>
            </w:r>
          </w:p>
        </w:tc>
      </w:tr>
    </w:tbl>
    <w:p w14:paraId="780464FC" w14:textId="77777777" w:rsidR="00E839DA" w:rsidRPr="00132D6A" w:rsidRDefault="00E839DA" w:rsidP="00E839DA">
      <w:pPr>
        <w:pStyle w:val="p1"/>
        <w:rPr>
          <w:rFonts w:ascii="Arial" w:hAnsi="Arial" w:cs="Arial"/>
        </w:rPr>
      </w:pPr>
      <w:r w:rsidRPr="00132D6A">
        <w:rPr>
          <w:rStyle w:val="Strong"/>
          <w:rFonts w:ascii="Arial" w:hAnsi="Arial" w:cs="Arial"/>
        </w:rPr>
        <w:t>Collection of information</w:t>
      </w:r>
    </w:p>
    <w:tbl>
      <w:tblPr>
        <w:tblW w:w="9180" w:type="dxa"/>
        <w:tblCellSpacing w:w="0" w:type="dxa"/>
        <w:tblCellMar>
          <w:left w:w="0" w:type="dxa"/>
          <w:right w:w="0" w:type="dxa"/>
        </w:tblCellMar>
        <w:tblLook w:val="04A0" w:firstRow="1" w:lastRow="0" w:firstColumn="1" w:lastColumn="0" w:noHBand="0" w:noVBand="1"/>
      </w:tblPr>
      <w:tblGrid>
        <w:gridCol w:w="201"/>
        <w:gridCol w:w="9545"/>
      </w:tblGrid>
      <w:tr w:rsidR="00E839DA" w:rsidRPr="00132D6A" w14:paraId="296F9848" w14:textId="77777777" w:rsidTr="0016273C">
        <w:trPr>
          <w:tblCellSpacing w:w="0" w:type="dxa"/>
        </w:trPr>
        <w:tc>
          <w:tcPr>
            <w:tcW w:w="0" w:type="auto"/>
            <w:hideMark/>
          </w:tcPr>
          <w:p w14:paraId="5BA3217D" w14:textId="77777777" w:rsidR="00E839DA" w:rsidRPr="00132D6A" w:rsidRDefault="00E839DA" w:rsidP="0016273C">
            <w:pPr>
              <w:pStyle w:val="p1"/>
              <w:rPr>
                <w:rFonts w:ascii="Arial" w:hAnsi="Arial" w:cs="Arial"/>
              </w:rPr>
            </w:pPr>
            <w:r w:rsidRPr="00132D6A">
              <w:rPr>
                <w:rFonts w:ascii="Arial" w:hAnsi="Arial" w:cs="Arial"/>
              </w:rPr>
              <w:t>3.</w:t>
            </w:r>
          </w:p>
        </w:tc>
        <w:tc>
          <w:tcPr>
            <w:tcW w:w="8995" w:type="dxa"/>
            <w:hideMark/>
          </w:tcPr>
          <w:p w14:paraId="1C48A1B0" w14:textId="77777777" w:rsidR="00E839DA" w:rsidRPr="00132D6A" w:rsidRDefault="00E839DA" w:rsidP="0016273C">
            <w:pPr>
              <w:pStyle w:val="p1"/>
              <w:rPr>
                <w:rFonts w:ascii="Arial" w:hAnsi="Arial" w:cs="Arial"/>
              </w:rPr>
            </w:pPr>
            <w:r w:rsidRPr="00132D6A">
              <w:rPr>
                <w:rFonts w:ascii="Arial" w:hAnsi="Arial" w:cs="Arial"/>
              </w:rPr>
              <w:t>Some information provided to us by clients, customers, contractors and other third parties might be considered private or personal. Without these details we would not be able to carry on our business and provide our services to you. We will only collect such personal information if it is necessary for one of our functions or activities.</w:t>
            </w:r>
          </w:p>
        </w:tc>
      </w:tr>
      <w:tr w:rsidR="00E839DA" w:rsidRPr="00132D6A" w14:paraId="6112465D" w14:textId="77777777" w:rsidTr="0016273C">
        <w:trPr>
          <w:tblCellSpacing w:w="0" w:type="dxa"/>
        </w:trPr>
        <w:tc>
          <w:tcPr>
            <w:tcW w:w="0" w:type="auto"/>
            <w:hideMark/>
          </w:tcPr>
          <w:p w14:paraId="3931D69A" w14:textId="77777777" w:rsidR="00E839DA" w:rsidRPr="00132D6A" w:rsidRDefault="00E839DA" w:rsidP="0016273C">
            <w:pPr>
              <w:pStyle w:val="p1"/>
              <w:rPr>
                <w:rFonts w:ascii="Arial" w:hAnsi="Arial" w:cs="Arial"/>
              </w:rPr>
            </w:pPr>
            <w:r w:rsidRPr="00132D6A">
              <w:rPr>
                <w:rFonts w:ascii="Arial" w:hAnsi="Arial" w:cs="Arial"/>
              </w:rPr>
              <w:t>4.</w:t>
            </w:r>
          </w:p>
        </w:tc>
        <w:tc>
          <w:tcPr>
            <w:tcW w:w="8995" w:type="dxa"/>
            <w:hideMark/>
          </w:tcPr>
          <w:p w14:paraId="4802A09F" w14:textId="71736CD3" w:rsidR="00E839DA" w:rsidRPr="00132D6A" w:rsidRDefault="00E839DA" w:rsidP="0016273C">
            <w:pPr>
              <w:pStyle w:val="p1"/>
              <w:rPr>
                <w:rFonts w:ascii="Arial" w:hAnsi="Arial" w:cs="Arial"/>
              </w:rPr>
            </w:pPr>
            <w:r w:rsidRPr="00132D6A">
              <w:rPr>
                <w:rFonts w:ascii="Arial" w:hAnsi="Arial" w:cs="Arial"/>
              </w:rPr>
              <w:t xml:space="preserve">Personal information is collected from people in the following situations by </w:t>
            </w:r>
            <w:r w:rsidR="000E6E6F">
              <w:rPr>
                <w:rFonts w:ascii="Arial" w:hAnsi="Arial" w:cs="Arial"/>
              </w:rPr>
              <w:t>Camilla Brackstone Reflexology</w:t>
            </w:r>
            <w:r w:rsidRPr="00132D6A">
              <w:rPr>
                <w:rFonts w:ascii="Arial" w:hAnsi="Arial" w:cs="Arial"/>
              </w:rPr>
              <w:t>:</w:t>
            </w:r>
          </w:p>
          <w:tbl>
            <w:tblPr>
              <w:tblW w:w="8825" w:type="dxa"/>
              <w:tblCellSpacing w:w="0" w:type="dxa"/>
              <w:tblInd w:w="720" w:type="dxa"/>
              <w:tblCellMar>
                <w:left w:w="0" w:type="dxa"/>
                <w:right w:w="0" w:type="dxa"/>
              </w:tblCellMar>
              <w:tblLook w:val="04A0" w:firstRow="1" w:lastRow="0" w:firstColumn="1" w:lastColumn="0" w:noHBand="0" w:noVBand="1"/>
            </w:tblPr>
            <w:tblGrid>
              <w:gridCol w:w="67"/>
              <w:gridCol w:w="8758"/>
            </w:tblGrid>
            <w:tr w:rsidR="00E839DA" w:rsidRPr="00132D6A" w14:paraId="6BAFF050" w14:textId="77777777" w:rsidTr="0016273C">
              <w:trPr>
                <w:tblCellSpacing w:w="0" w:type="dxa"/>
              </w:trPr>
              <w:tc>
                <w:tcPr>
                  <w:tcW w:w="0" w:type="auto"/>
                  <w:hideMark/>
                </w:tcPr>
                <w:p w14:paraId="27D8C2F6" w14:textId="77777777" w:rsidR="00E839DA" w:rsidRPr="00132D6A" w:rsidRDefault="00E839DA" w:rsidP="0016273C">
                  <w:pPr>
                    <w:pStyle w:val="p3"/>
                    <w:rPr>
                      <w:rFonts w:ascii="Arial" w:hAnsi="Arial" w:cs="Arial"/>
                    </w:rPr>
                  </w:pPr>
                  <w:r w:rsidRPr="00132D6A">
                    <w:rPr>
                      <w:rFonts w:ascii="Arial" w:hAnsi="Arial" w:cs="Arial"/>
                    </w:rPr>
                    <w:t>.</w:t>
                  </w:r>
                </w:p>
              </w:tc>
              <w:tc>
                <w:tcPr>
                  <w:tcW w:w="0" w:type="auto"/>
                  <w:hideMark/>
                </w:tcPr>
                <w:p w14:paraId="41BC30FB" w14:textId="6E89011A" w:rsidR="00E839DA" w:rsidRPr="00132D6A" w:rsidRDefault="00E839DA" w:rsidP="0016273C">
                  <w:pPr>
                    <w:pStyle w:val="p1"/>
                    <w:rPr>
                      <w:rFonts w:ascii="Arial" w:hAnsi="Arial" w:cs="Arial"/>
                    </w:rPr>
                  </w:pPr>
                  <w:r>
                    <w:rPr>
                      <w:rFonts w:ascii="Arial" w:hAnsi="Arial" w:cs="Arial"/>
                    </w:rPr>
                    <w:t xml:space="preserve">a) </w:t>
                  </w:r>
                  <w:r w:rsidRPr="00132D6A">
                    <w:rPr>
                      <w:rFonts w:ascii="Arial" w:hAnsi="Arial" w:cs="Arial"/>
                    </w:rPr>
                    <w:t xml:space="preserve">If you contact </w:t>
                  </w:r>
                  <w:r w:rsidR="000E6E6F">
                    <w:rPr>
                      <w:rFonts w:ascii="Arial" w:hAnsi="Arial" w:cs="Arial"/>
                    </w:rPr>
                    <w:t>Camilla Brackstone Reflexology</w:t>
                  </w:r>
                  <w:r w:rsidRPr="00132D6A">
                    <w:rPr>
                      <w:rFonts w:ascii="Arial" w:hAnsi="Arial" w:cs="Arial"/>
                    </w:rPr>
                    <w:t>, we may keep a record of that correspondence.</w:t>
                  </w:r>
                </w:p>
              </w:tc>
            </w:tr>
            <w:tr w:rsidR="00E839DA" w:rsidRPr="00132D6A" w14:paraId="2808079A" w14:textId="77777777" w:rsidTr="0016273C">
              <w:trPr>
                <w:tblCellSpacing w:w="0" w:type="dxa"/>
              </w:trPr>
              <w:tc>
                <w:tcPr>
                  <w:tcW w:w="0" w:type="auto"/>
                  <w:hideMark/>
                </w:tcPr>
                <w:p w14:paraId="57A312D0" w14:textId="77777777" w:rsidR="00E839DA" w:rsidRPr="00132D6A" w:rsidRDefault="00E839DA" w:rsidP="0016273C">
                  <w:pPr>
                    <w:pStyle w:val="p3"/>
                    <w:rPr>
                      <w:rFonts w:ascii="Arial" w:hAnsi="Arial" w:cs="Arial"/>
                    </w:rPr>
                  </w:pPr>
                  <w:r w:rsidRPr="00132D6A">
                    <w:rPr>
                      <w:rFonts w:ascii="Arial" w:hAnsi="Arial" w:cs="Arial"/>
                    </w:rPr>
                    <w:t>.</w:t>
                  </w:r>
                </w:p>
              </w:tc>
              <w:tc>
                <w:tcPr>
                  <w:tcW w:w="0" w:type="auto"/>
                  <w:hideMark/>
                </w:tcPr>
                <w:p w14:paraId="2615A92E" w14:textId="592E4962" w:rsidR="00E839DA" w:rsidRPr="00132D6A" w:rsidRDefault="00E839DA" w:rsidP="0016273C">
                  <w:pPr>
                    <w:pStyle w:val="p1"/>
                    <w:rPr>
                      <w:rFonts w:ascii="Arial" w:hAnsi="Arial" w:cs="Arial"/>
                    </w:rPr>
                  </w:pPr>
                </w:p>
              </w:tc>
            </w:tr>
          </w:tbl>
          <w:p w14:paraId="57187A22" w14:textId="77777777" w:rsidR="00E839DA" w:rsidRPr="00132D6A" w:rsidRDefault="00E839DA" w:rsidP="0016273C">
            <w:pPr>
              <w:rPr>
                <w:rFonts w:cs="Arial"/>
              </w:rPr>
            </w:pPr>
          </w:p>
        </w:tc>
      </w:tr>
      <w:tr w:rsidR="00E839DA" w:rsidRPr="00132D6A" w14:paraId="60D6EE70" w14:textId="77777777" w:rsidTr="0016273C">
        <w:trPr>
          <w:tblCellSpacing w:w="0" w:type="dxa"/>
        </w:trPr>
        <w:tc>
          <w:tcPr>
            <w:tcW w:w="0" w:type="auto"/>
            <w:hideMark/>
          </w:tcPr>
          <w:p w14:paraId="152239BA" w14:textId="77777777" w:rsidR="00E839DA" w:rsidRPr="00132D6A" w:rsidRDefault="00E839DA" w:rsidP="0016273C">
            <w:pPr>
              <w:pStyle w:val="p1"/>
              <w:rPr>
                <w:rFonts w:ascii="Arial" w:hAnsi="Arial" w:cs="Arial"/>
              </w:rPr>
            </w:pPr>
            <w:r w:rsidRPr="00132D6A">
              <w:rPr>
                <w:rFonts w:ascii="Arial" w:hAnsi="Arial" w:cs="Arial"/>
              </w:rPr>
              <w:t>5.</w:t>
            </w:r>
          </w:p>
        </w:tc>
        <w:tc>
          <w:tcPr>
            <w:tcW w:w="8995" w:type="dxa"/>
            <w:hideMark/>
          </w:tcPr>
          <w:p w14:paraId="5D0D432D" w14:textId="77777777" w:rsidR="00E839DA" w:rsidRPr="00132D6A" w:rsidRDefault="00E839DA" w:rsidP="0016273C">
            <w:pPr>
              <w:pStyle w:val="p1"/>
              <w:rPr>
                <w:rFonts w:ascii="Arial" w:hAnsi="Arial" w:cs="Arial"/>
              </w:rPr>
            </w:pPr>
            <w:r w:rsidRPr="00132D6A">
              <w:rPr>
                <w:rFonts w:ascii="Arial" w:hAnsi="Arial" w:cs="Arial"/>
              </w:rPr>
              <w:t>At or before the time the personal information is collected by us we will take reasonable steps to ensure that you are made aware of who we are, the fact that you are able to gain access to the information held about you, the purpose of the collection, the type(s) of organisations to which we usually disclose the information collected about you, any laws requiring the collection of the information and the main consequences for you if all or part of the information is not collected.</w:t>
            </w:r>
          </w:p>
        </w:tc>
      </w:tr>
    </w:tbl>
    <w:p w14:paraId="30861767" w14:textId="77777777" w:rsidR="00E839DA" w:rsidRPr="00132D6A" w:rsidRDefault="00E839DA" w:rsidP="00E839DA">
      <w:pPr>
        <w:pStyle w:val="p1"/>
        <w:rPr>
          <w:rFonts w:ascii="Arial" w:hAnsi="Arial" w:cs="Arial"/>
        </w:rPr>
      </w:pPr>
      <w:r w:rsidRPr="00132D6A">
        <w:rPr>
          <w:rStyle w:val="Strong"/>
          <w:rFonts w:ascii="Arial" w:hAnsi="Arial" w:cs="Arial"/>
        </w:rPr>
        <w:t>Use of information collected and disclosure of personal information to others</w:t>
      </w:r>
    </w:p>
    <w:tbl>
      <w:tblPr>
        <w:tblW w:w="0" w:type="auto"/>
        <w:tblCellSpacing w:w="0" w:type="dxa"/>
        <w:tblCellMar>
          <w:left w:w="0" w:type="dxa"/>
          <w:right w:w="0" w:type="dxa"/>
        </w:tblCellMar>
        <w:tblLook w:val="04A0" w:firstRow="1" w:lastRow="0" w:firstColumn="1" w:lastColumn="0" w:noHBand="0" w:noVBand="1"/>
      </w:tblPr>
      <w:tblGrid>
        <w:gridCol w:w="201"/>
        <w:gridCol w:w="8825"/>
      </w:tblGrid>
      <w:tr w:rsidR="00E839DA" w:rsidRPr="00132D6A" w14:paraId="65C17B32" w14:textId="77777777" w:rsidTr="0016273C">
        <w:trPr>
          <w:tblCellSpacing w:w="0" w:type="dxa"/>
        </w:trPr>
        <w:tc>
          <w:tcPr>
            <w:tcW w:w="0" w:type="auto"/>
            <w:hideMark/>
          </w:tcPr>
          <w:p w14:paraId="233CA6A8" w14:textId="77777777" w:rsidR="00E839DA" w:rsidRPr="00132D6A" w:rsidRDefault="00E839DA" w:rsidP="0016273C">
            <w:pPr>
              <w:pStyle w:val="p1"/>
              <w:rPr>
                <w:rFonts w:ascii="Arial" w:hAnsi="Arial" w:cs="Arial"/>
              </w:rPr>
            </w:pPr>
            <w:r w:rsidRPr="00132D6A">
              <w:rPr>
                <w:rFonts w:ascii="Arial" w:hAnsi="Arial" w:cs="Arial"/>
              </w:rPr>
              <w:t>6.</w:t>
            </w:r>
          </w:p>
        </w:tc>
        <w:tc>
          <w:tcPr>
            <w:tcW w:w="0" w:type="auto"/>
            <w:hideMark/>
          </w:tcPr>
          <w:p w14:paraId="68D24582" w14:textId="77777777" w:rsidR="00E839DA" w:rsidRPr="00132D6A" w:rsidRDefault="00E839DA" w:rsidP="0016273C">
            <w:pPr>
              <w:pStyle w:val="p1"/>
              <w:rPr>
                <w:rFonts w:ascii="Arial" w:hAnsi="Arial" w:cs="Arial"/>
              </w:rPr>
            </w:pPr>
            <w:r w:rsidRPr="00132D6A">
              <w:rPr>
                <w:rFonts w:ascii="Arial" w:hAnsi="Arial" w:cs="Arial"/>
              </w:rPr>
              <w:t>We may use or disclose personal information held about an individual for the primary purpose for which it is collected (e.g. provision of our services, including administration of our services, notification to you about changes to our services, record-keeping following termination of our services to you and technical maintenance). We may also use such information for a purpose related to the primary purpose of collection and where it would reasonably be expected by you that we would use the information in such a way. This information is only disclosed to persons outside our business in the circumstances set out in this policy or as otherwise notified to you at the time of collection of the information.</w:t>
            </w:r>
            <w:r>
              <w:rPr>
                <w:rFonts w:ascii="Arial" w:hAnsi="Arial" w:cs="Arial"/>
              </w:rPr>
              <w:br/>
            </w:r>
          </w:p>
        </w:tc>
      </w:tr>
      <w:tr w:rsidR="00E839DA" w:rsidRPr="00132D6A" w14:paraId="27521EF0" w14:textId="77777777" w:rsidTr="0016273C">
        <w:trPr>
          <w:tblCellSpacing w:w="0" w:type="dxa"/>
        </w:trPr>
        <w:tc>
          <w:tcPr>
            <w:tcW w:w="0" w:type="auto"/>
            <w:hideMark/>
          </w:tcPr>
          <w:p w14:paraId="4AA00761" w14:textId="77777777" w:rsidR="00E839DA" w:rsidRPr="00132D6A" w:rsidRDefault="00E839DA" w:rsidP="0016273C">
            <w:pPr>
              <w:pStyle w:val="p1"/>
              <w:rPr>
                <w:rFonts w:ascii="Arial" w:hAnsi="Arial" w:cs="Arial"/>
              </w:rPr>
            </w:pPr>
            <w:r w:rsidRPr="00132D6A">
              <w:rPr>
                <w:rFonts w:ascii="Arial" w:hAnsi="Arial" w:cs="Arial"/>
              </w:rPr>
              <w:t>7.</w:t>
            </w:r>
          </w:p>
        </w:tc>
        <w:tc>
          <w:tcPr>
            <w:tcW w:w="0" w:type="auto"/>
            <w:hideMark/>
          </w:tcPr>
          <w:p w14:paraId="7847E263" w14:textId="77777777" w:rsidR="00E839DA" w:rsidRPr="00132D6A" w:rsidRDefault="00E839DA" w:rsidP="0016273C">
            <w:pPr>
              <w:pStyle w:val="p1"/>
              <w:rPr>
                <w:rFonts w:ascii="Arial" w:hAnsi="Arial" w:cs="Arial"/>
              </w:rPr>
            </w:pPr>
            <w:r w:rsidRPr="00132D6A">
              <w:rPr>
                <w:rFonts w:ascii="Arial" w:hAnsi="Arial" w:cs="Arial"/>
              </w:rPr>
              <w:t>In addition, we are permitted to use or disclose personal information held about you:</w:t>
            </w:r>
          </w:p>
          <w:tbl>
            <w:tblPr>
              <w:tblW w:w="0" w:type="auto"/>
              <w:tblCellSpacing w:w="0" w:type="dxa"/>
              <w:tblCellMar>
                <w:left w:w="0" w:type="dxa"/>
                <w:right w:w="0" w:type="dxa"/>
              </w:tblCellMar>
              <w:tblLook w:val="04A0" w:firstRow="1" w:lastRow="0" w:firstColumn="1" w:lastColumn="0" w:noHBand="0" w:noVBand="1"/>
            </w:tblPr>
            <w:tblGrid>
              <w:gridCol w:w="67"/>
              <w:gridCol w:w="8758"/>
            </w:tblGrid>
            <w:tr w:rsidR="00E839DA" w:rsidRPr="00132D6A" w14:paraId="0995622E" w14:textId="77777777" w:rsidTr="0016273C">
              <w:trPr>
                <w:tblCellSpacing w:w="0" w:type="dxa"/>
              </w:trPr>
              <w:tc>
                <w:tcPr>
                  <w:tcW w:w="0" w:type="auto"/>
                  <w:hideMark/>
                </w:tcPr>
                <w:p w14:paraId="78C4DB1C" w14:textId="77777777" w:rsidR="00E839DA" w:rsidRPr="00132D6A" w:rsidRDefault="00E839DA" w:rsidP="0016273C">
                  <w:pPr>
                    <w:pStyle w:val="p3"/>
                    <w:rPr>
                      <w:rFonts w:ascii="Arial" w:hAnsi="Arial" w:cs="Arial"/>
                    </w:rPr>
                  </w:pPr>
                  <w:r w:rsidRPr="00132D6A">
                    <w:rPr>
                      <w:rFonts w:ascii="Arial" w:hAnsi="Arial" w:cs="Arial"/>
                    </w:rPr>
                    <w:t>.</w:t>
                  </w:r>
                </w:p>
              </w:tc>
              <w:tc>
                <w:tcPr>
                  <w:tcW w:w="0" w:type="auto"/>
                  <w:hideMark/>
                </w:tcPr>
                <w:p w14:paraId="3316B7C9" w14:textId="77777777" w:rsidR="00E839DA" w:rsidRPr="00132D6A" w:rsidRDefault="00E839DA" w:rsidP="0016273C">
                  <w:pPr>
                    <w:pStyle w:val="p1"/>
                    <w:numPr>
                      <w:ilvl w:val="0"/>
                      <w:numId w:val="1"/>
                    </w:numPr>
                    <w:rPr>
                      <w:rFonts w:ascii="Arial" w:hAnsi="Arial" w:cs="Arial"/>
                    </w:rPr>
                  </w:pPr>
                  <w:r w:rsidRPr="00132D6A">
                    <w:rPr>
                      <w:rFonts w:ascii="Arial" w:hAnsi="Arial" w:cs="Arial"/>
                    </w:rPr>
                    <w:t>Where you have consented to the use or disclosure</w:t>
                  </w:r>
                </w:p>
              </w:tc>
            </w:tr>
            <w:tr w:rsidR="00E839DA" w:rsidRPr="00132D6A" w14:paraId="0C966F0C" w14:textId="77777777" w:rsidTr="0016273C">
              <w:trPr>
                <w:tblCellSpacing w:w="0" w:type="dxa"/>
              </w:trPr>
              <w:tc>
                <w:tcPr>
                  <w:tcW w:w="0" w:type="auto"/>
                  <w:hideMark/>
                </w:tcPr>
                <w:p w14:paraId="42E42F1D" w14:textId="77777777" w:rsidR="00E839DA" w:rsidRPr="00132D6A" w:rsidRDefault="00E839DA" w:rsidP="0016273C">
                  <w:pPr>
                    <w:pStyle w:val="p3"/>
                    <w:rPr>
                      <w:rFonts w:ascii="Arial" w:hAnsi="Arial" w:cs="Arial"/>
                    </w:rPr>
                  </w:pPr>
                  <w:r w:rsidRPr="00132D6A">
                    <w:rPr>
                      <w:rFonts w:ascii="Arial" w:hAnsi="Arial" w:cs="Arial"/>
                    </w:rPr>
                    <w:lastRenderedPageBreak/>
                    <w:t>.</w:t>
                  </w:r>
                </w:p>
              </w:tc>
              <w:tc>
                <w:tcPr>
                  <w:tcW w:w="0" w:type="auto"/>
                  <w:hideMark/>
                </w:tcPr>
                <w:p w14:paraId="46F05269" w14:textId="77777777" w:rsidR="00E839DA" w:rsidRPr="00132D6A" w:rsidRDefault="00E839DA" w:rsidP="0016273C">
                  <w:pPr>
                    <w:pStyle w:val="p1"/>
                    <w:numPr>
                      <w:ilvl w:val="0"/>
                      <w:numId w:val="1"/>
                    </w:numPr>
                    <w:rPr>
                      <w:rFonts w:ascii="Arial" w:hAnsi="Arial" w:cs="Arial"/>
                    </w:rPr>
                  </w:pPr>
                  <w:r w:rsidRPr="00132D6A">
                    <w:rPr>
                      <w:rFonts w:ascii="Arial" w:hAnsi="Arial" w:cs="Arial"/>
                    </w:rPr>
                    <w:t>Where we reasonably believe that the use or disclosure is necessary to lessen or prevent a serious, immediate threat to someone's health or safety or the public's health or safety</w:t>
                  </w:r>
                </w:p>
              </w:tc>
            </w:tr>
            <w:tr w:rsidR="00E839DA" w:rsidRPr="00132D6A" w14:paraId="13B8F449" w14:textId="77777777" w:rsidTr="0016273C">
              <w:trPr>
                <w:tblCellSpacing w:w="0" w:type="dxa"/>
              </w:trPr>
              <w:tc>
                <w:tcPr>
                  <w:tcW w:w="0" w:type="auto"/>
                  <w:hideMark/>
                </w:tcPr>
                <w:p w14:paraId="022EDE3A" w14:textId="77777777" w:rsidR="00E839DA" w:rsidRPr="00132D6A" w:rsidRDefault="00E839DA" w:rsidP="0016273C">
                  <w:pPr>
                    <w:pStyle w:val="p3"/>
                    <w:rPr>
                      <w:rFonts w:ascii="Arial" w:hAnsi="Arial" w:cs="Arial"/>
                    </w:rPr>
                  </w:pPr>
                  <w:r w:rsidRPr="00132D6A">
                    <w:rPr>
                      <w:rFonts w:ascii="Arial" w:hAnsi="Arial" w:cs="Arial"/>
                    </w:rPr>
                    <w:t>.</w:t>
                  </w:r>
                </w:p>
              </w:tc>
              <w:tc>
                <w:tcPr>
                  <w:tcW w:w="0" w:type="auto"/>
                  <w:hideMark/>
                </w:tcPr>
                <w:p w14:paraId="5B1019C1" w14:textId="77777777" w:rsidR="00E839DA" w:rsidRPr="00132D6A" w:rsidRDefault="00E839DA" w:rsidP="0016273C">
                  <w:pPr>
                    <w:pStyle w:val="p1"/>
                    <w:numPr>
                      <w:ilvl w:val="0"/>
                      <w:numId w:val="1"/>
                    </w:numPr>
                    <w:rPr>
                      <w:rFonts w:ascii="Arial" w:hAnsi="Arial" w:cs="Arial"/>
                    </w:rPr>
                  </w:pPr>
                  <w:r w:rsidRPr="00132D6A">
                    <w:rPr>
                      <w:rFonts w:ascii="Arial" w:hAnsi="Arial" w:cs="Arial"/>
                    </w:rPr>
                    <w:t>Where we reasonably suspect that unlawful activity has been, is being or may be engaged in and the use or disclosure is a necessary part of our investigation or in reporting the matter to the relevant authorities</w:t>
                  </w:r>
                </w:p>
              </w:tc>
            </w:tr>
            <w:tr w:rsidR="00E839DA" w:rsidRPr="00132D6A" w14:paraId="24270356" w14:textId="77777777" w:rsidTr="0016273C">
              <w:trPr>
                <w:tblCellSpacing w:w="0" w:type="dxa"/>
              </w:trPr>
              <w:tc>
                <w:tcPr>
                  <w:tcW w:w="0" w:type="auto"/>
                  <w:hideMark/>
                </w:tcPr>
                <w:p w14:paraId="39803F9B" w14:textId="77777777" w:rsidR="00E839DA" w:rsidRPr="00132D6A" w:rsidRDefault="00E839DA" w:rsidP="0016273C">
                  <w:pPr>
                    <w:pStyle w:val="p3"/>
                    <w:rPr>
                      <w:rFonts w:ascii="Arial" w:hAnsi="Arial" w:cs="Arial"/>
                    </w:rPr>
                  </w:pPr>
                  <w:r w:rsidRPr="00132D6A">
                    <w:rPr>
                      <w:rFonts w:ascii="Arial" w:hAnsi="Arial" w:cs="Arial"/>
                    </w:rPr>
                    <w:t>.</w:t>
                  </w:r>
                </w:p>
              </w:tc>
              <w:tc>
                <w:tcPr>
                  <w:tcW w:w="0" w:type="auto"/>
                  <w:hideMark/>
                </w:tcPr>
                <w:p w14:paraId="0814E1CC" w14:textId="77777777" w:rsidR="00E839DA" w:rsidRPr="00132D6A" w:rsidRDefault="00E839DA" w:rsidP="0016273C">
                  <w:pPr>
                    <w:pStyle w:val="p1"/>
                    <w:numPr>
                      <w:ilvl w:val="0"/>
                      <w:numId w:val="1"/>
                    </w:numPr>
                    <w:rPr>
                      <w:rFonts w:ascii="Arial" w:hAnsi="Arial" w:cs="Arial"/>
                    </w:rPr>
                  </w:pPr>
                  <w:r w:rsidRPr="00132D6A">
                    <w:rPr>
                      <w:rFonts w:ascii="Arial" w:hAnsi="Arial" w:cs="Arial"/>
                    </w:rPr>
                    <w:t>Where such use or disclosure is required under or authorised by law (for example, to comply with a subpoena, a warrant or other order of a court or legal process)</w:t>
                  </w:r>
                </w:p>
              </w:tc>
            </w:tr>
            <w:tr w:rsidR="00E839DA" w:rsidRPr="00132D6A" w14:paraId="4F929A8F" w14:textId="77777777" w:rsidTr="0016273C">
              <w:trPr>
                <w:tblCellSpacing w:w="0" w:type="dxa"/>
              </w:trPr>
              <w:tc>
                <w:tcPr>
                  <w:tcW w:w="0" w:type="auto"/>
                  <w:hideMark/>
                </w:tcPr>
                <w:p w14:paraId="07B7C4E0" w14:textId="77777777" w:rsidR="00E839DA" w:rsidRPr="00132D6A" w:rsidRDefault="00E839DA" w:rsidP="0016273C">
                  <w:pPr>
                    <w:pStyle w:val="p3"/>
                    <w:rPr>
                      <w:rFonts w:ascii="Arial" w:hAnsi="Arial" w:cs="Arial"/>
                    </w:rPr>
                  </w:pPr>
                  <w:r w:rsidRPr="00132D6A">
                    <w:rPr>
                      <w:rFonts w:ascii="Arial" w:hAnsi="Arial" w:cs="Arial"/>
                    </w:rPr>
                    <w:t>.</w:t>
                  </w:r>
                </w:p>
              </w:tc>
              <w:tc>
                <w:tcPr>
                  <w:tcW w:w="0" w:type="auto"/>
                  <w:hideMark/>
                </w:tcPr>
                <w:p w14:paraId="3008758E" w14:textId="77777777" w:rsidR="00E839DA" w:rsidRPr="00132D6A" w:rsidRDefault="00E839DA" w:rsidP="0016273C">
                  <w:pPr>
                    <w:pStyle w:val="p1"/>
                    <w:numPr>
                      <w:ilvl w:val="0"/>
                      <w:numId w:val="1"/>
                    </w:numPr>
                    <w:rPr>
                      <w:rFonts w:ascii="Arial" w:hAnsi="Arial" w:cs="Arial"/>
                    </w:rPr>
                  </w:pPr>
                  <w:r w:rsidRPr="00132D6A">
                    <w:rPr>
                      <w:rFonts w:ascii="Arial" w:hAnsi="Arial" w:cs="Arial"/>
                    </w:rPr>
                    <w:t>Where we reasonably believe that the use or disclosure is reasonably necessary for prevention, investigation, prosecution and punishment of crimes or wrongdoings or the preparation for, conduct of, proceedings before any court or tribunal or the implementation of the orders of a court or tribunal by or on behalf of an enforcement body.</w:t>
                  </w:r>
                </w:p>
              </w:tc>
            </w:tr>
          </w:tbl>
          <w:p w14:paraId="46402ED9" w14:textId="77777777" w:rsidR="00E839DA" w:rsidRPr="00132D6A" w:rsidRDefault="00E839DA" w:rsidP="0016273C">
            <w:pPr>
              <w:rPr>
                <w:rFonts w:cs="Arial"/>
              </w:rPr>
            </w:pPr>
          </w:p>
        </w:tc>
      </w:tr>
    </w:tbl>
    <w:p w14:paraId="1479AA71" w14:textId="77777777" w:rsidR="00E839DA" w:rsidRPr="00132D6A" w:rsidRDefault="00E839DA" w:rsidP="00E839DA">
      <w:pPr>
        <w:pStyle w:val="p1"/>
        <w:rPr>
          <w:rFonts w:ascii="Arial" w:hAnsi="Arial" w:cs="Arial"/>
        </w:rPr>
      </w:pPr>
      <w:r w:rsidRPr="00132D6A">
        <w:rPr>
          <w:rStyle w:val="Strong"/>
          <w:rFonts w:ascii="Arial" w:hAnsi="Arial" w:cs="Arial"/>
        </w:rPr>
        <w:lastRenderedPageBreak/>
        <w:t>Links</w:t>
      </w:r>
    </w:p>
    <w:tbl>
      <w:tblPr>
        <w:tblW w:w="0" w:type="auto"/>
        <w:tblCellSpacing w:w="0" w:type="dxa"/>
        <w:tblCellMar>
          <w:left w:w="0" w:type="dxa"/>
          <w:right w:w="0" w:type="dxa"/>
        </w:tblCellMar>
        <w:tblLook w:val="04A0" w:firstRow="1" w:lastRow="0" w:firstColumn="1" w:lastColumn="0" w:noHBand="0" w:noVBand="1"/>
      </w:tblPr>
      <w:tblGrid>
        <w:gridCol w:w="201"/>
        <w:gridCol w:w="8825"/>
      </w:tblGrid>
      <w:tr w:rsidR="00E839DA" w:rsidRPr="00132D6A" w14:paraId="583BA4AC" w14:textId="77777777" w:rsidTr="0016273C">
        <w:trPr>
          <w:tblCellSpacing w:w="0" w:type="dxa"/>
        </w:trPr>
        <w:tc>
          <w:tcPr>
            <w:tcW w:w="0" w:type="auto"/>
            <w:hideMark/>
          </w:tcPr>
          <w:p w14:paraId="1A8C6EF2" w14:textId="77777777" w:rsidR="00E839DA" w:rsidRPr="00132D6A" w:rsidRDefault="00E839DA" w:rsidP="0016273C">
            <w:pPr>
              <w:pStyle w:val="p1"/>
              <w:rPr>
                <w:rFonts w:ascii="Arial" w:hAnsi="Arial" w:cs="Arial"/>
              </w:rPr>
            </w:pPr>
            <w:r w:rsidRPr="00132D6A">
              <w:rPr>
                <w:rFonts w:ascii="Arial" w:hAnsi="Arial" w:cs="Arial"/>
              </w:rPr>
              <w:t>8.</w:t>
            </w:r>
          </w:p>
        </w:tc>
        <w:tc>
          <w:tcPr>
            <w:tcW w:w="0" w:type="auto"/>
            <w:hideMark/>
          </w:tcPr>
          <w:p w14:paraId="1888EEBE" w14:textId="32C798BC" w:rsidR="00E839DA" w:rsidRPr="00132D6A" w:rsidRDefault="00E839DA" w:rsidP="0016273C">
            <w:pPr>
              <w:pStyle w:val="p1"/>
              <w:rPr>
                <w:rFonts w:ascii="Arial" w:hAnsi="Arial" w:cs="Arial"/>
              </w:rPr>
            </w:pPr>
            <w:r w:rsidRPr="00132D6A">
              <w:rPr>
                <w:rFonts w:ascii="Arial" w:hAnsi="Arial" w:cs="Arial"/>
              </w:rPr>
              <w:t xml:space="preserve">Our web site may contain links to other web sites and those third-party web sites may collect personal information about you. We are not responsible for the privacy practices of other businesses or the content of web sites that are linked to our web site. </w:t>
            </w:r>
            <w:r w:rsidR="000E6E6F">
              <w:rPr>
                <w:rFonts w:ascii="Arial" w:hAnsi="Arial" w:cs="Arial"/>
              </w:rPr>
              <w:t xml:space="preserve">Camilla Brackstone Reflexology </w:t>
            </w:r>
            <w:r w:rsidRPr="00132D6A">
              <w:rPr>
                <w:rFonts w:ascii="Arial" w:hAnsi="Arial" w:cs="Arial"/>
              </w:rPr>
              <w:t>encourages users to be aware when they leave the site and to read the privacy statements of each and every web site that collects personally identifiable information.</w:t>
            </w:r>
          </w:p>
        </w:tc>
      </w:tr>
    </w:tbl>
    <w:p w14:paraId="0329366D" w14:textId="77777777" w:rsidR="00E839DA" w:rsidRPr="00132D6A" w:rsidRDefault="00E839DA" w:rsidP="00E839DA">
      <w:pPr>
        <w:pStyle w:val="p1"/>
        <w:rPr>
          <w:rFonts w:ascii="Arial" w:hAnsi="Arial" w:cs="Arial"/>
        </w:rPr>
      </w:pPr>
      <w:r w:rsidRPr="00132D6A">
        <w:rPr>
          <w:rStyle w:val="Strong"/>
          <w:rFonts w:ascii="Arial" w:hAnsi="Arial" w:cs="Arial"/>
        </w:rPr>
        <w:t>Security and storage</w:t>
      </w:r>
    </w:p>
    <w:tbl>
      <w:tblPr>
        <w:tblW w:w="0" w:type="auto"/>
        <w:tblCellSpacing w:w="0" w:type="dxa"/>
        <w:tblCellMar>
          <w:left w:w="0" w:type="dxa"/>
          <w:right w:w="0" w:type="dxa"/>
        </w:tblCellMar>
        <w:tblLook w:val="04A0" w:firstRow="1" w:lastRow="0" w:firstColumn="1" w:lastColumn="0" w:noHBand="0" w:noVBand="1"/>
      </w:tblPr>
      <w:tblGrid>
        <w:gridCol w:w="334"/>
        <w:gridCol w:w="8692"/>
      </w:tblGrid>
      <w:tr w:rsidR="00E839DA" w:rsidRPr="00132D6A" w14:paraId="779DF5E6" w14:textId="77777777" w:rsidTr="0016273C">
        <w:trPr>
          <w:tblCellSpacing w:w="0" w:type="dxa"/>
        </w:trPr>
        <w:tc>
          <w:tcPr>
            <w:tcW w:w="0" w:type="auto"/>
            <w:hideMark/>
          </w:tcPr>
          <w:p w14:paraId="5F19A234" w14:textId="77777777" w:rsidR="00E839DA" w:rsidRPr="00132D6A" w:rsidRDefault="00E839DA" w:rsidP="0016273C">
            <w:pPr>
              <w:pStyle w:val="p1"/>
              <w:rPr>
                <w:rFonts w:ascii="Arial" w:hAnsi="Arial" w:cs="Arial"/>
              </w:rPr>
            </w:pPr>
            <w:r w:rsidRPr="00132D6A">
              <w:rPr>
                <w:rFonts w:ascii="Arial" w:hAnsi="Arial" w:cs="Arial"/>
              </w:rPr>
              <w:t>9.</w:t>
            </w:r>
          </w:p>
        </w:tc>
        <w:tc>
          <w:tcPr>
            <w:tcW w:w="0" w:type="auto"/>
            <w:hideMark/>
          </w:tcPr>
          <w:p w14:paraId="75707DFB" w14:textId="3885CFF2" w:rsidR="00E839DA" w:rsidRPr="00132D6A" w:rsidRDefault="000E6E6F" w:rsidP="0016273C">
            <w:pPr>
              <w:pStyle w:val="p1"/>
              <w:rPr>
                <w:rFonts w:ascii="Arial" w:hAnsi="Arial" w:cs="Arial"/>
              </w:rPr>
            </w:pPr>
            <w:r>
              <w:rPr>
                <w:rFonts w:ascii="Arial" w:hAnsi="Arial" w:cs="Arial"/>
              </w:rPr>
              <w:t xml:space="preserve">Camilla Brackstone Reflexology </w:t>
            </w:r>
            <w:r w:rsidR="00E839DA" w:rsidRPr="00132D6A">
              <w:rPr>
                <w:rFonts w:ascii="Arial" w:hAnsi="Arial" w:cs="Arial"/>
              </w:rPr>
              <w:t>places significant importance on the security of all information associated with our customers and contractors. We have security measures in place to protect against the loss, misuse and alteration of personal information under our control.</w:t>
            </w:r>
          </w:p>
        </w:tc>
      </w:tr>
      <w:tr w:rsidR="00E839DA" w:rsidRPr="00132D6A" w14:paraId="218E10B1" w14:textId="77777777" w:rsidTr="0016273C">
        <w:trPr>
          <w:tblCellSpacing w:w="0" w:type="dxa"/>
        </w:trPr>
        <w:tc>
          <w:tcPr>
            <w:tcW w:w="0" w:type="auto"/>
            <w:hideMark/>
          </w:tcPr>
          <w:p w14:paraId="01EF722B" w14:textId="77777777" w:rsidR="00E839DA" w:rsidRPr="00132D6A" w:rsidRDefault="00E839DA" w:rsidP="0016273C">
            <w:pPr>
              <w:pStyle w:val="p1"/>
              <w:rPr>
                <w:rFonts w:ascii="Arial" w:hAnsi="Arial" w:cs="Arial"/>
              </w:rPr>
            </w:pPr>
            <w:r w:rsidRPr="00132D6A">
              <w:rPr>
                <w:rFonts w:ascii="Arial" w:hAnsi="Arial" w:cs="Arial"/>
              </w:rPr>
              <w:t>10.</w:t>
            </w:r>
          </w:p>
        </w:tc>
        <w:tc>
          <w:tcPr>
            <w:tcW w:w="0" w:type="auto"/>
            <w:hideMark/>
          </w:tcPr>
          <w:p w14:paraId="59FB879A" w14:textId="77777777" w:rsidR="00E839DA" w:rsidRPr="00132D6A" w:rsidRDefault="00E839DA" w:rsidP="0016273C">
            <w:pPr>
              <w:pStyle w:val="p1"/>
              <w:rPr>
                <w:rFonts w:ascii="Arial" w:hAnsi="Arial" w:cs="Arial"/>
              </w:rPr>
            </w:pPr>
            <w:r w:rsidRPr="00132D6A">
              <w:rPr>
                <w:rFonts w:ascii="Arial" w:hAnsi="Arial" w:cs="Arial"/>
              </w:rPr>
              <w:t>Personal information is de-identified or destroyed securely when no longer required by us.</w:t>
            </w:r>
          </w:p>
        </w:tc>
      </w:tr>
      <w:tr w:rsidR="00E839DA" w:rsidRPr="00132D6A" w14:paraId="3C840CA4" w14:textId="77777777" w:rsidTr="0016273C">
        <w:trPr>
          <w:tblCellSpacing w:w="0" w:type="dxa"/>
        </w:trPr>
        <w:tc>
          <w:tcPr>
            <w:tcW w:w="0" w:type="auto"/>
            <w:hideMark/>
          </w:tcPr>
          <w:p w14:paraId="62231670" w14:textId="77777777" w:rsidR="00E839DA" w:rsidRPr="00132D6A" w:rsidRDefault="00E839DA" w:rsidP="0016273C">
            <w:pPr>
              <w:pStyle w:val="p1"/>
              <w:rPr>
                <w:rFonts w:ascii="Arial" w:hAnsi="Arial" w:cs="Arial"/>
              </w:rPr>
            </w:pPr>
            <w:r w:rsidRPr="00132D6A">
              <w:rPr>
                <w:rFonts w:ascii="Arial" w:hAnsi="Arial" w:cs="Arial"/>
              </w:rPr>
              <w:t>11.</w:t>
            </w:r>
          </w:p>
        </w:tc>
        <w:tc>
          <w:tcPr>
            <w:tcW w:w="0" w:type="auto"/>
            <w:hideMark/>
          </w:tcPr>
          <w:p w14:paraId="7720B31B" w14:textId="28A5FBDE" w:rsidR="00E839DA" w:rsidRPr="00132D6A" w:rsidRDefault="000E6E6F" w:rsidP="0016273C">
            <w:pPr>
              <w:pStyle w:val="p1"/>
              <w:rPr>
                <w:rFonts w:ascii="Arial" w:hAnsi="Arial" w:cs="Arial"/>
              </w:rPr>
            </w:pPr>
            <w:r>
              <w:rPr>
                <w:rFonts w:ascii="Arial" w:hAnsi="Arial" w:cs="Arial"/>
              </w:rPr>
              <w:t xml:space="preserve">Camilla Brackstone Reflexology </w:t>
            </w:r>
            <w:r w:rsidR="00E839DA" w:rsidRPr="00132D6A">
              <w:rPr>
                <w:rFonts w:ascii="Arial" w:hAnsi="Arial" w:cs="Arial"/>
              </w:rPr>
              <w:t>retains the information you provide to us including possibly your contact and credit card details to enable us to verify transactions and customer details and to retain adequate records for legal and accounting purposes. This information is held on secure servers in controlled facilities.</w:t>
            </w:r>
          </w:p>
        </w:tc>
      </w:tr>
      <w:tr w:rsidR="00E839DA" w:rsidRPr="00132D6A" w14:paraId="474B2534" w14:textId="77777777" w:rsidTr="0016273C">
        <w:trPr>
          <w:tblCellSpacing w:w="0" w:type="dxa"/>
        </w:trPr>
        <w:tc>
          <w:tcPr>
            <w:tcW w:w="0" w:type="auto"/>
            <w:hideMark/>
          </w:tcPr>
          <w:p w14:paraId="30E5D6E8" w14:textId="77777777" w:rsidR="00E839DA" w:rsidRPr="00132D6A" w:rsidRDefault="00E839DA" w:rsidP="0016273C">
            <w:pPr>
              <w:pStyle w:val="p1"/>
              <w:rPr>
                <w:rFonts w:ascii="Arial" w:hAnsi="Arial" w:cs="Arial"/>
              </w:rPr>
            </w:pPr>
            <w:r w:rsidRPr="00132D6A">
              <w:rPr>
                <w:rFonts w:ascii="Arial" w:hAnsi="Arial" w:cs="Arial"/>
              </w:rPr>
              <w:t>12.</w:t>
            </w:r>
          </w:p>
        </w:tc>
        <w:tc>
          <w:tcPr>
            <w:tcW w:w="0" w:type="auto"/>
            <w:hideMark/>
          </w:tcPr>
          <w:p w14:paraId="7C724843" w14:textId="77777777" w:rsidR="00E839DA" w:rsidRPr="00132D6A" w:rsidRDefault="00E839DA" w:rsidP="0016273C">
            <w:pPr>
              <w:pStyle w:val="p1"/>
              <w:rPr>
                <w:rFonts w:ascii="Arial" w:hAnsi="Arial" w:cs="Arial"/>
              </w:rPr>
            </w:pPr>
            <w:r w:rsidRPr="00132D6A">
              <w:rPr>
                <w:rFonts w:ascii="Arial" w:hAnsi="Arial" w:cs="Arial"/>
              </w:rPr>
              <w:t>Information stored within our computer systems can only be accessed by those entrusted with authority and computer network password sanctions.</w:t>
            </w:r>
          </w:p>
        </w:tc>
      </w:tr>
      <w:tr w:rsidR="00E839DA" w:rsidRPr="00132D6A" w14:paraId="756B8F3B" w14:textId="77777777" w:rsidTr="0016273C">
        <w:trPr>
          <w:tblCellSpacing w:w="0" w:type="dxa"/>
        </w:trPr>
        <w:tc>
          <w:tcPr>
            <w:tcW w:w="0" w:type="auto"/>
            <w:hideMark/>
          </w:tcPr>
          <w:p w14:paraId="1C650FB4" w14:textId="371A83E6" w:rsidR="00E839DA" w:rsidRPr="00132D6A" w:rsidRDefault="008061B3" w:rsidP="0016273C">
            <w:pPr>
              <w:pStyle w:val="p1"/>
              <w:rPr>
                <w:rFonts w:ascii="Arial" w:hAnsi="Arial" w:cs="Arial"/>
              </w:rPr>
            </w:pPr>
            <w:r>
              <w:rPr>
                <w:rFonts w:ascii="Arial" w:hAnsi="Arial" w:cs="Arial"/>
              </w:rPr>
              <w:t>13</w:t>
            </w:r>
            <w:bookmarkStart w:id="1" w:name="_GoBack"/>
            <w:bookmarkEnd w:id="1"/>
            <w:r w:rsidR="00E839DA" w:rsidRPr="00132D6A">
              <w:rPr>
                <w:rFonts w:ascii="Arial" w:hAnsi="Arial" w:cs="Arial"/>
              </w:rPr>
              <w:t>.</w:t>
            </w:r>
          </w:p>
        </w:tc>
        <w:tc>
          <w:tcPr>
            <w:tcW w:w="0" w:type="auto"/>
            <w:hideMark/>
          </w:tcPr>
          <w:p w14:paraId="6C1825B5" w14:textId="77777777" w:rsidR="00E839DA" w:rsidRPr="00132D6A" w:rsidRDefault="00E839DA" w:rsidP="0016273C">
            <w:pPr>
              <w:pStyle w:val="p1"/>
              <w:rPr>
                <w:rFonts w:ascii="Arial" w:hAnsi="Arial" w:cs="Arial"/>
              </w:rPr>
            </w:pPr>
            <w:r w:rsidRPr="00132D6A">
              <w:rPr>
                <w:rFonts w:ascii="Arial" w:hAnsi="Arial" w:cs="Arial"/>
              </w:rPr>
              <w:t>Ultimately, you are solely responsible for keeping your passwords and/or account information secret. You should be careful and responsible whenever you are online.</w:t>
            </w:r>
          </w:p>
        </w:tc>
      </w:tr>
    </w:tbl>
    <w:p w14:paraId="3A62BBA7" w14:textId="77777777" w:rsidR="00E839DA" w:rsidRPr="00132D6A" w:rsidRDefault="00E839DA" w:rsidP="00E839DA">
      <w:pPr>
        <w:pStyle w:val="p1"/>
        <w:rPr>
          <w:rFonts w:ascii="Arial" w:hAnsi="Arial" w:cs="Arial"/>
        </w:rPr>
      </w:pPr>
      <w:r w:rsidRPr="00132D6A">
        <w:rPr>
          <w:rStyle w:val="Strong"/>
          <w:rFonts w:ascii="Arial" w:hAnsi="Arial" w:cs="Arial"/>
        </w:rPr>
        <w:t>Access to and correction of personal information</w:t>
      </w:r>
    </w:p>
    <w:tbl>
      <w:tblPr>
        <w:tblW w:w="0" w:type="auto"/>
        <w:tblCellSpacing w:w="0" w:type="dxa"/>
        <w:tblCellMar>
          <w:left w:w="0" w:type="dxa"/>
          <w:right w:w="0" w:type="dxa"/>
        </w:tblCellMar>
        <w:tblLook w:val="04A0" w:firstRow="1" w:lastRow="0" w:firstColumn="1" w:lastColumn="0" w:noHBand="0" w:noVBand="1"/>
      </w:tblPr>
      <w:tblGrid>
        <w:gridCol w:w="334"/>
        <w:gridCol w:w="8692"/>
      </w:tblGrid>
      <w:tr w:rsidR="00E839DA" w:rsidRPr="00132D6A" w14:paraId="2B6B4A46" w14:textId="77777777" w:rsidTr="0016273C">
        <w:trPr>
          <w:tblCellSpacing w:w="0" w:type="dxa"/>
        </w:trPr>
        <w:tc>
          <w:tcPr>
            <w:tcW w:w="0" w:type="auto"/>
            <w:hideMark/>
          </w:tcPr>
          <w:p w14:paraId="78C5BAD3" w14:textId="77777777" w:rsidR="00E839DA" w:rsidRPr="00132D6A" w:rsidRDefault="00E839DA" w:rsidP="0016273C">
            <w:pPr>
              <w:pStyle w:val="p1"/>
              <w:rPr>
                <w:rFonts w:ascii="Arial" w:hAnsi="Arial" w:cs="Arial"/>
              </w:rPr>
            </w:pPr>
            <w:r w:rsidRPr="00132D6A">
              <w:rPr>
                <w:rFonts w:ascii="Arial" w:hAnsi="Arial" w:cs="Arial"/>
              </w:rPr>
              <w:lastRenderedPageBreak/>
              <w:t>15.</w:t>
            </w:r>
          </w:p>
        </w:tc>
        <w:tc>
          <w:tcPr>
            <w:tcW w:w="0" w:type="auto"/>
            <w:hideMark/>
          </w:tcPr>
          <w:p w14:paraId="549D2397" w14:textId="791AECB5" w:rsidR="00E839DA" w:rsidRPr="00132D6A" w:rsidRDefault="000E6E6F" w:rsidP="0016273C">
            <w:pPr>
              <w:pStyle w:val="p1"/>
              <w:rPr>
                <w:rFonts w:ascii="Arial" w:hAnsi="Arial" w:cs="Arial"/>
              </w:rPr>
            </w:pPr>
            <w:r>
              <w:rPr>
                <w:rFonts w:ascii="Arial" w:hAnsi="Arial" w:cs="Arial"/>
              </w:rPr>
              <w:t xml:space="preserve">Camilla Brackstone Reflexology </w:t>
            </w:r>
            <w:r w:rsidR="00E839DA" w:rsidRPr="00132D6A">
              <w:rPr>
                <w:rFonts w:ascii="Arial" w:hAnsi="Arial" w:cs="Arial"/>
              </w:rPr>
              <w:t>is committed to maintaining accurate, timely, relevant and appropriate information about our customers and web-site users.</w:t>
            </w:r>
          </w:p>
        </w:tc>
      </w:tr>
      <w:tr w:rsidR="00E839DA" w:rsidRPr="00132D6A" w14:paraId="75950695" w14:textId="77777777" w:rsidTr="0016273C">
        <w:trPr>
          <w:tblCellSpacing w:w="0" w:type="dxa"/>
        </w:trPr>
        <w:tc>
          <w:tcPr>
            <w:tcW w:w="0" w:type="auto"/>
            <w:hideMark/>
          </w:tcPr>
          <w:p w14:paraId="4E0D20EB" w14:textId="77777777" w:rsidR="00E839DA" w:rsidRPr="00132D6A" w:rsidRDefault="00E839DA" w:rsidP="0016273C">
            <w:pPr>
              <w:pStyle w:val="p1"/>
              <w:rPr>
                <w:rFonts w:ascii="Arial" w:hAnsi="Arial" w:cs="Arial"/>
              </w:rPr>
            </w:pPr>
            <w:r w:rsidRPr="00132D6A">
              <w:rPr>
                <w:rFonts w:ascii="Arial" w:hAnsi="Arial" w:cs="Arial"/>
              </w:rPr>
              <w:t>16.</w:t>
            </w:r>
          </w:p>
        </w:tc>
        <w:tc>
          <w:tcPr>
            <w:tcW w:w="0" w:type="auto"/>
            <w:hideMark/>
          </w:tcPr>
          <w:p w14:paraId="68B4A7C4" w14:textId="77777777" w:rsidR="00E839DA" w:rsidRPr="00132D6A" w:rsidRDefault="00E839DA" w:rsidP="0016273C">
            <w:pPr>
              <w:pStyle w:val="p1"/>
              <w:rPr>
                <w:rFonts w:ascii="Arial" w:hAnsi="Arial" w:cs="Arial"/>
              </w:rPr>
            </w:pPr>
            <w:r w:rsidRPr="00132D6A">
              <w:rPr>
                <w:rFonts w:ascii="Arial" w:hAnsi="Arial" w:cs="Arial"/>
              </w:rPr>
              <w:t xml:space="preserve">So long as your request for your personal information is in accordance with the </w:t>
            </w:r>
            <w:r>
              <w:rPr>
                <w:rFonts w:ascii="Arial" w:hAnsi="Arial" w:cs="Arial"/>
              </w:rPr>
              <w:t>General Data Protection Regulation (GDPR)</w:t>
            </w:r>
            <w:r w:rsidRPr="00132D6A">
              <w:rPr>
                <w:rFonts w:ascii="Arial" w:hAnsi="Arial" w:cs="Arial"/>
              </w:rPr>
              <w:t>, then we will give you access to that information.</w:t>
            </w:r>
          </w:p>
        </w:tc>
      </w:tr>
      <w:tr w:rsidR="00E839DA" w:rsidRPr="00132D6A" w14:paraId="5DBE953C" w14:textId="77777777" w:rsidTr="0016273C">
        <w:trPr>
          <w:tblCellSpacing w:w="0" w:type="dxa"/>
        </w:trPr>
        <w:tc>
          <w:tcPr>
            <w:tcW w:w="0" w:type="auto"/>
            <w:hideMark/>
          </w:tcPr>
          <w:p w14:paraId="712A700C" w14:textId="77777777" w:rsidR="00E839DA" w:rsidRPr="00132D6A" w:rsidRDefault="00E839DA" w:rsidP="0016273C">
            <w:pPr>
              <w:pStyle w:val="p1"/>
              <w:rPr>
                <w:rFonts w:ascii="Arial" w:hAnsi="Arial" w:cs="Arial"/>
              </w:rPr>
            </w:pPr>
            <w:r w:rsidRPr="00132D6A">
              <w:rPr>
                <w:rFonts w:ascii="Arial" w:hAnsi="Arial" w:cs="Arial"/>
              </w:rPr>
              <w:t>17.</w:t>
            </w:r>
          </w:p>
        </w:tc>
        <w:tc>
          <w:tcPr>
            <w:tcW w:w="0" w:type="auto"/>
            <w:hideMark/>
          </w:tcPr>
          <w:p w14:paraId="0419682F" w14:textId="77777777" w:rsidR="00E839DA" w:rsidRPr="00132D6A" w:rsidRDefault="00E839DA" w:rsidP="0016273C">
            <w:pPr>
              <w:pStyle w:val="p1"/>
              <w:rPr>
                <w:rFonts w:ascii="Arial" w:hAnsi="Arial" w:cs="Arial"/>
              </w:rPr>
            </w:pPr>
            <w:r w:rsidRPr="00132D6A">
              <w:rPr>
                <w:rFonts w:ascii="Arial" w:hAnsi="Arial" w:cs="Arial"/>
              </w:rPr>
              <w:t>Inaccurate information will be corrected upon receiving advice to this effect from you. To ensure confidentiality, details of your personal information will be passed on to you only if we are satisfied that the information relates to you.</w:t>
            </w:r>
          </w:p>
        </w:tc>
      </w:tr>
      <w:tr w:rsidR="00E839DA" w:rsidRPr="00132D6A" w14:paraId="0CA86C2D" w14:textId="77777777" w:rsidTr="0016273C">
        <w:trPr>
          <w:tblCellSpacing w:w="0" w:type="dxa"/>
        </w:trPr>
        <w:tc>
          <w:tcPr>
            <w:tcW w:w="0" w:type="auto"/>
            <w:hideMark/>
          </w:tcPr>
          <w:p w14:paraId="7370078B" w14:textId="77777777" w:rsidR="00E839DA" w:rsidRPr="00132D6A" w:rsidRDefault="00E839DA" w:rsidP="0016273C">
            <w:pPr>
              <w:pStyle w:val="p1"/>
              <w:rPr>
                <w:rFonts w:ascii="Arial" w:hAnsi="Arial" w:cs="Arial"/>
              </w:rPr>
            </w:pPr>
            <w:r w:rsidRPr="00132D6A">
              <w:rPr>
                <w:rFonts w:ascii="Arial" w:hAnsi="Arial" w:cs="Arial"/>
              </w:rPr>
              <w:t>18.</w:t>
            </w:r>
          </w:p>
        </w:tc>
        <w:tc>
          <w:tcPr>
            <w:tcW w:w="0" w:type="auto"/>
            <w:hideMark/>
          </w:tcPr>
          <w:p w14:paraId="2BDE5D27" w14:textId="77777777" w:rsidR="00E839DA" w:rsidRPr="00132D6A" w:rsidRDefault="00E839DA" w:rsidP="0016273C">
            <w:pPr>
              <w:pStyle w:val="p1"/>
              <w:rPr>
                <w:rFonts w:ascii="Arial" w:hAnsi="Arial" w:cs="Arial"/>
              </w:rPr>
            </w:pPr>
            <w:r w:rsidRPr="00132D6A">
              <w:rPr>
                <w:rFonts w:ascii="Arial" w:hAnsi="Arial" w:cs="Arial"/>
              </w:rPr>
              <w:t>If we refuse to provide you with access or correct the personal information held about you by us, then we will provide reasons for such refusal.</w:t>
            </w:r>
          </w:p>
        </w:tc>
      </w:tr>
    </w:tbl>
    <w:p w14:paraId="344AA702" w14:textId="77777777" w:rsidR="00E839DA" w:rsidRPr="00132D6A" w:rsidRDefault="00E839DA" w:rsidP="00E839DA">
      <w:pPr>
        <w:pStyle w:val="p1"/>
        <w:rPr>
          <w:rFonts w:ascii="Arial" w:hAnsi="Arial" w:cs="Arial"/>
        </w:rPr>
      </w:pPr>
      <w:r w:rsidRPr="00132D6A">
        <w:rPr>
          <w:rStyle w:val="Strong"/>
          <w:rFonts w:ascii="Arial" w:hAnsi="Arial" w:cs="Arial"/>
        </w:rPr>
        <w:t>Complaints</w:t>
      </w:r>
    </w:p>
    <w:tbl>
      <w:tblPr>
        <w:tblW w:w="0" w:type="auto"/>
        <w:tblCellSpacing w:w="0" w:type="dxa"/>
        <w:tblCellMar>
          <w:left w:w="0" w:type="dxa"/>
          <w:right w:w="0" w:type="dxa"/>
        </w:tblCellMar>
        <w:tblLook w:val="04A0" w:firstRow="1" w:lastRow="0" w:firstColumn="1" w:lastColumn="0" w:noHBand="0" w:noVBand="1"/>
      </w:tblPr>
      <w:tblGrid>
        <w:gridCol w:w="334"/>
        <w:gridCol w:w="8692"/>
      </w:tblGrid>
      <w:tr w:rsidR="00E839DA" w:rsidRPr="00132D6A" w14:paraId="3037F645" w14:textId="77777777" w:rsidTr="0016273C">
        <w:trPr>
          <w:tblCellSpacing w:w="0" w:type="dxa"/>
        </w:trPr>
        <w:tc>
          <w:tcPr>
            <w:tcW w:w="0" w:type="auto"/>
            <w:hideMark/>
          </w:tcPr>
          <w:p w14:paraId="2EF5B518" w14:textId="77777777" w:rsidR="00E839DA" w:rsidRPr="00132D6A" w:rsidRDefault="00E839DA" w:rsidP="0016273C">
            <w:pPr>
              <w:pStyle w:val="p1"/>
              <w:rPr>
                <w:rFonts w:ascii="Arial" w:hAnsi="Arial" w:cs="Arial"/>
              </w:rPr>
            </w:pPr>
            <w:r w:rsidRPr="00132D6A">
              <w:rPr>
                <w:rFonts w:ascii="Arial" w:hAnsi="Arial" w:cs="Arial"/>
              </w:rPr>
              <w:t>19.</w:t>
            </w:r>
          </w:p>
        </w:tc>
        <w:tc>
          <w:tcPr>
            <w:tcW w:w="0" w:type="auto"/>
            <w:hideMark/>
          </w:tcPr>
          <w:p w14:paraId="23312A7E" w14:textId="3C6BED0E" w:rsidR="00E839DA" w:rsidRPr="00132D6A" w:rsidRDefault="00E839DA" w:rsidP="000E6E6F">
            <w:pPr>
              <w:pStyle w:val="p1"/>
              <w:rPr>
                <w:rFonts w:ascii="Arial" w:hAnsi="Arial" w:cs="Arial"/>
              </w:rPr>
            </w:pPr>
            <w:r w:rsidRPr="00132D6A">
              <w:rPr>
                <w:rFonts w:ascii="Arial" w:hAnsi="Arial" w:cs="Arial"/>
              </w:rPr>
              <w:t xml:space="preserve">If you have a complaint about our Privacy Policy or the collection, use or safe disposal or destruction of your personal information, your complaint should be directed in the first instance to us at E-mail: </w:t>
            </w:r>
            <w:hyperlink r:id="rId5" w:history="1">
              <w:r w:rsidR="000E6E6F" w:rsidRPr="00084AA8">
                <w:rPr>
                  <w:rStyle w:val="Hyperlink"/>
                  <w:rFonts w:ascii="Arial" w:hAnsi="Arial" w:cs="Arial"/>
                </w:rPr>
                <w:t>camillalloyd@yahoo.co.uk</w:t>
              </w:r>
            </w:hyperlink>
          </w:p>
        </w:tc>
      </w:tr>
      <w:tr w:rsidR="00E839DA" w:rsidRPr="00132D6A" w14:paraId="269823DF" w14:textId="77777777" w:rsidTr="0016273C">
        <w:trPr>
          <w:tblCellSpacing w:w="0" w:type="dxa"/>
        </w:trPr>
        <w:tc>
          <w:tcPr>
            <w:tcW w:w="0" w:type="auto"/>
            <w:hideMark/>
          </w:tcPr>
          <w:p w14:paraId="6DEF8E61" w14:textId="77777777" w:rsidR="00E839DA" w:rsidRPr="00132D6A" w:rsidRDefault="00E839DA" w:rsidP="0016273C">
            <w:pPr>
              <w:pStyle w:val="p1"/>
              <w:rPr>
                <w:rFonts w:ascii="Arial" w:hAnsi="Arial" w:cs="Arial"/>
              </w:rPr>
            </w:pPr>
            <w:r w:rsidRPr="00132D6A">
              <w:rPr>
                <w:rFonts w:ascii="Arial" w:hAnsi="Arial" w:cs="Arial"/>
              </w:rPr>
              <w:t>20.</w:t>
            </w:r>
          </w:p>
        </w:tc>
        <w:tc>
          <w:tcPr>
            <w:tcW w:w="0" w:type="auto"/>
            <w:hideMark/>
          </w:tcPr>
          <w:p w14:paraId="1A360CDC" w14:textId="77777777" w:rsidR="00E839DA" w:rsidRPr="00132D6A" w:rsidRDefault="00E839DA" w:rsidP="0016273C">
            <w:pPr>
              <w:pStyle w:val="p1"/>
              <w:rPr>
                <w:rFonts w:ascii="Arial" w:hAnsi="Arial" w:cs="Arial"/>
              </w:rPr>
            </w:pPr>
            <w:r w:rsidRPr="00132D6A">
              <w:rPr>
                <w:rFonts w:ascii="Arial" w:hAnsi="Arial" w:cs="Arial"/>
              </w:rPr>
              <w:t xml:space="preserve">We will investigate your complaint and attempt to resolve any breach that might have occurred in relation to the collection, use or destruction of personal information held by us about you in accordance with the </w:t>
            </w:r>
            <w:r>
              <w:rPr>
                <w:rFonts w:ascii="Arial" w:hAnsi="Arial" w:cs="Arial"/>
              </w:rPr>
              <w:t>General Data Protection Regulation (GDPR)</w:t>
            </w:r>
            <w:r w:rsidRPr="00132D6A">
              <w:rPr>
                <w:rFonts w:ascii="Arial" w:hAnsi="Arial" w:cs="Arial"/>
              </w:rPr>
              <w:t>. If you are not satisfied with the outcome of this procedure, then you may request that an independent person (usually the Information Commissioner's Office) investigate your complaint.</w:t>
            </w:r>
          </w:p>
        </w:tc>
      </w:tr>
    </w:tbl>
    <w:p w14:paraId="35A4F495" w14:textId="77777777" w:rsidR="00E839DA" w:rsidRPr="00132D6A" w:rsidRDefault="00E839DA" w:rsidP="00E839DA">
      <w:pPr>
        <w:pStyle w:val="p1"/>
        <w:rPr>
          <w:rFonts w:ascii="Arial" w:hAnsi="Arial" w:cs="Arial"/>
        </w:rPr>
      </w:pPr>
      <w:r w:rsidRPr="00132D6A">
        <w:rPr>
          <w:rStyle w:val="Strong"/>
          <w:rFonts w:ascii="Arial" w:hAnsi="Arial" w:cs="Arial"/>
        </w:rPr>
        <w:t>Cookies</w:t>
      </w:r>
    </w:p>
    <w:tbl>
      <w:tblPr>
        <w:tblW w:w="0" w:type="auto"/>
        <w:tblCellSpacing w:w="0" w:type="dxa"/>
        <w:tblCellMar>
          <w:left w:w="0" w:type="dxa"/>
          <w:right w:w="0" w:type="dxa"/>
        </w:tblCellMar>
        <w:tblLook w:val="04A0" w:firstRow="1" w:lastRow="0" w:firstColumn="1" w:lastColumn="0" w:noHBand="0" w:noVBand="1"/>
      </w:tblPr>
      <w:tblGrid>
        <w:gridCol w:w="334"/>
        <w:gridCol w:w="8692"/>
      </w:tblGrid>
      <w:tr w:rsidR="00E839DA" w:rsidRPr="00132D6A" w14:paraId="53EC1330" w14:textId="77777777" w:rsidTr="0016273C">
        <w:trPr>
          <w:tblCellSpacing w:w="0" w:type="dxa"/>
        </w:trPr>
        <w:tc>
          <w:tcPr>
            <w:tcW w:w="0" w:type="auto"/>
            <w:hideMark/>
          </w:tcPr>
          <w:p w14:paraId="1447D86A" w14:textId="77777777" w:rsidR="00E839DA" w:rsidRPr="00132D6A" w:rsidRDefault="00E839DA" w:rsidP="0016273C">
            <w:pPr>
              <w:pStyle w:val="p1"/>
              <w:rPr>
                <w:rFonts w:ascii="Arial" w:hAnsi="Arial" w:cs="Arial"/>
              </w:rPr>
            </w:pPr>
            <w:r w:rsidRPr="00132D6A">
              <w:rPr>
                <w:rFonts w:ascii="Arial" w:hAnsi="Arial" w:cs="Arial"/>
              </w:rPr>
              <w:t>21.</w:t>
            </w:r>
          </w:p>
        </w:tc>
        <w:tc>
          <w:tcPr>
            <w:tcW w:w="0" w:type="auto"/>
            <w:hideMark/>
          </w:tcPr>
          <w:p w14:paraId="23461DA5" w14:textId="17F5C3A5" w:rsidR="00E839DA" w:rsidRPr="00132D6A" w:rsidRDefault="000E6E6F" w:rsidP="0016273C">
            <w:pPr>
              <w:pStyle w:val="p1"/>
              <w:rPr>
                <w:rFonts w:ascii="Arial" w:hAnsi="Arial" w:cs="Arial"/>
              </w:rPr>
            </w:pPr>
            <w:r>
              <w:rPr>
                <w:rFonts w:ascii="Arial" w:hAnsi="Arial" w:cs="Arial"/>
              </w:rPr>
              <w:t xml:space="preserve">Camilla Brackstone Reflexology </w:t>
            </w:r>
            <w:r w:rsidR="00E839DA" w:rsidRPr="00132D6A">
              <w:rPr>
                <w:rFonts w:ascii="Arial" w:hAnsi="Arial" w:cs="Arial"/>
              </w:rPr>
              <w:t>collects information from the site using "IP files".</w:t>
            </w:r>
          </w:p>
        </w:tc>
      </w:tr>
      <w:tr w:rsidR="00E839DA" w:rsidRPr="00132D6A" w14:paraId="62F5F18D" w14:textId="77777777" w:rsidTr="0016273C">
        <w:trPr>
          <w:tblCellSpacing w:w="0" w:type="dxa"/>
        </w:trPr>
        <w:tc>
          <w:tcPr>
            <w:tcW w:w="0" w:type="auto"/>
            <w:hideMark/>
          </w:tcPr>
          <w:p w14:paraId="22A906E2" w14:textId="77777777" w:rsidR="00E839DA" w:rsidRPr="00132D6A" w:rsidRDefault="00E839DA" w:rsidP="0016273C">
            <w:pPr>
              <w:pStyle w:val="p1"/>
              <w:rPr>
                <w:rFonts w:ascii="Arial" w:hAnsi="Arial" w:cs="Arial"/>
              </w:rPr>
            </w:pPr>
            <w:r w:rsidRPr="00132D6A">
              <w:rPr>
                <w:rFonts w:ascii="Arial" w:hAnsi="Arial" w:cs="Arial"/>
              </w:rPr>
              <w:t>22.</w:t>
            </w:r>
          </w:p>
        </w:tc>
        <w:tc>
          <w:tcPr>
            <w:tcW w:w="0" w:type="auto"/>
            <w:hideMark/>
          </w:tcPr>
          <w:p w14:paraId="4979DBE6" w14:textId="3AEAB22C" w:rsidR="00E839DA" w:rsidRPr="00132D6A" w:rsidRDefault="00E839DA" w:rsidP="0016273C">
            <w:pPr>
              <w:pStyle w:val="p1"/>
              <w:rPr>
                <w:rFonts w:ascii="Arial" w:hAnsi="Arial" w:cs="Arial"/>
              </w:rPr>
            </w:pPr>
            <w:r w:rsidRPr="00132D6A">
              <w:rPr>
                <w:rFonts w:ascii="Arial" w:hAnsi="Arial" w:cs="Arial"/>
              </w:rPr>
              <w:t xml:space="preserve">When you visit </w:t>
            </w:r>
            <w:r w:rsidR="000E6E6F">
              <w:rPr>
                <w:rFonts w:ascii="Arial" w:hAnsi="Arial" w:cs="Arial"/>
              </w:rPr>
              <w:t xml:space="preserve">Camilla Brackstone Reflexology’s </w:t>
            </w:r>
            <w:r w:rsidRPr="00132D6A">
              <w:rPr>
                <w:rFonts w:ascii="Arial" w:hAnsi="Arial" w:cs="Arial"/>
              </w:rPr>
              <w:t>site to read, browse or download information, our system will record/log your IP address (the address which identifies your computer on the internet and which is automatically recognised by our web server), date and time of your visit to our site, the pages viewed and any information downloaded. This information will only be used for the purpose of site analysis and to help us offer you improved online service. We may automatically collect non-personal information about you such as the type of Internet browsers you use or the site from which you linked to our Web Sites. You cannot be identified from this information and it is only used to assist us in providing an effective service on our Web Sites.</w:t>
            </w:r>
          </w:p>
        </w:tc>
      </w:tr>
    </w:tbl>
    <w:p w14:paraId="104096C0" w14:textId="77777777" w:rsidR="00E839DA" w:rsidRPr="00132D6A" w:rsidRDefault="00E839DA" w:rsidP="00E839DA">
      <w:pPr>
        <w:pStyle w:val="p1"/>
        <w:rPr>
          <w:rFonts w:ascii="Arial" w:hAnsi="Arial" w:cs="Arial"/>
        </w:rPr>
      </w:pPr>
      <w:r w:rsidRPr="00132D6A">
        <w:rPr>
          <w:rStyle w:val="Strong"/>
          <w:rFonts w:ascii="Arial" w:hAnsi="Arial" w:cs="Arial"/>
        </w:rPr>
        <w:t>Changes to Privacy Policy</w:t>
      </w:r>
    </w:p>
    <w:tbl>
      <w:tblPr>
        <w:tblW w:w="0" w:type="auto"/>
        <w:tblCellSpacing w:w="0" w:type="dxa"/>
        <w:tblCellMar>
          <w:left w:w="0" w:type="dxa"/>
          <w:right w:w="0" w:type="dxa"/>
        </w:tblCellMar>
        <w:tblLook w:val="04A0" w:firstRow="1" w:lastRow="0" w:firstColumn="1" w:lastColumn="0" w:noHBand="0" w:noVBand="1"/>
      </w:tblPr>
      <w:tblGrid>
        <w:gridCol w:w="334"/>
        <w:gridCol w:w="8692"/>
      </w:tblGrid>
      <w:tr w:rsidR="00E839DA" w:rsidRPr="00132D6A" w14:paraId="7D59CBA7" w14:textId="77777777" w:rsidTr="0016273C">
        <w:trPr>
          <w:tblCellSpacing w:w="0" w:type="dxa"/>
        </w:trPr>
        <w:tc>
          <w:tcPr>
            <w:tcW w:w="0" w:type="auto"/>
            <w:hideMark/>
          </w:tcPr>
          <w:p w14:paraId="18E40624" w14:textId="77777777" w:rsidR="00E839DA" w:rsidRPr="00132D6A" w:rsidRDefault="00E839DA" w:rsidP="0016273C">
            <w:pPr>
              <w:pStyle w:val="p1"/>
              <w:rPr>
                <w:rFonts w:ascii="Arial" w:hAnsi="Arial" w:cs="Arial"/>
              </w:rPr>
            </w:pPr>
            <w:r w:rsidRPr="00132D6A">
              <w:rPr>
                <w:rFonts w:ascii="Arial" w:hAnsi="Arial" w:cs="Arial"/>
              </w:rPr>
              <w:t>23.</w:t>
            </w:r>
          </w:p>
        </w:tc>
        <w:tc>
          <w:tcPr>
            <w:tcW w:w="0" w:type="auto"/>
            <w:hideMark/>
          </w:tcPr>
          <w:p w14:paraId="7ECC4401" w14:textId="26F4DEE2" w:rsidR="00E839DA" w:rsidRPr="00132D6A" w:rsidRDefault="00E839DA" w:rsidP="0016273C">
            <w:pPr>
              <w:pStyle w:val="p1"/>
              <w:rPr>
                <w:rFonts w:ascii="Arial" w:hAnsi="Arial" w:cs="Arial"/>
              </w:rPr>
            </w:pPr>
            <w:r w:rsidRPr="00132D6A">
              <w:rPr>
                <w:rFonts w:ascii="Arial" w:hAnsi="Arial" w:cs="Arial"/>
              </w:rPr>
              <w:t xml:space="preserve">If </w:t>
            </w:r>
            <w:r w:rsidR="000E6E6F">
              <w:rPr>
                <w:rFonts w:ascii="Arial" w:hAnsi="Arial" w:cs="Arial"/>
              </w:rPr>
              <w:t xml:space="preserve">Camilla Brackstone Reflexology </w:t>
            </w:r>
            <w:r w:rsidRPr="00132D6A">
              <w:rPr>
                <w:rFonts w:ascii="Arial" w:hAnsi="Arial" w:cs="Arial"/>
              </w:rPr>
              <w:t>changes its Privacy Policy, it will post changes on this Privacy Policy page so that users are always aware of what information is collected, how it is used and the way in which information may be disclosed. As a result, please remember to refer back to this Privacy Policy regularly to review any amendments.</w:t>
            </w:r>
          </w:p>
        </w:tc>
      </w:tr>
    </w:tbl>
    <w:p w14:paraId="78E6B815" w14:textId="77777777" w:rsidR="00E839DA" w:rsidRPr="00132D6A" w:rsidRDefault="00E839DA" w:rsidP="00E839DA">
      <w:pPr>
        <w:pStyle w:val="p1"/>
        <w:rPr>
          <w:rFonts w:ascii="Arial" w:hAnsi="Arial" w:cs="Arial"/>
        </w:rPr>
      </w:pPr>
      <w:r w:rsidRPr="00132D6A">
        <w:rPr>
          <w:rStyle w:val="Strong"/>
          <w:rFonts w:ascii="Arial" w:hAnsi="Arial" w:cs="Arial"/>
        </w:rPr>
        <w:t>Contacting us</w:t>
      </w:r>
    </w:p>
    <w:tbl>
      <w:tblPr>
        <w:tblW w:w="0" w:type="auto"/>
        <w:tblCellSpacing w:w="0" w:type="dxa"/>
        <w:tblCellMar>
          <w:left w:w="0" w:type="dxa"/>
          <w:right w:w="0" w:type="dxa"/>
        </w:tblCellMar>
        <w:tblLook w:val="04A0" w:firstRow="1" w:lastRow="0" w:firstColumn="1" w:lastColumn="0" w:noHBand="0" w:noVBand="1"/>
      </w:tblPr>
      <w:tblGrid>
        <w:gridCol w:w="334"/>
        <w:gridCol w:w="8692"/>
      </w:tblGrid>
      <w:tr w:rsidR="00E839DA" w:rsidRPr="00132D6A" w14:paraId="1781F569" w14:textId="77777777" w:rsidTr="0016273C">
        <w:trPr>
          <w:tblCellSpacing w:w="0" w:type="dxa"/>
        </w:trPr>
        <w:tc>
          <w:tcPr>
            <w:tcW w:w="0" w:type="auto"/>
            <w:hideMark/>
          </w:tcPr>
          <w:p w14:paraId="4630E58E" w14:textId="77777777" w:rsidR="00E839DA" w:rsidRPr="00132D6A" w:rsidRDefault="00E839DA" w:rsidP="0016273C">
            <w:pPr>
              <w:pStyle w:val="p1"/>
              <w:rPr>
                <w:rFonts w:ascii="Arial" w:hAnsi="Arial" w:cs="Arial"/>
              </w:rPr>
            </w:pPr>
            <w:r w:rsidRPr="00132D6A">
              <w:rPr>
                <w:rFonts w:ascii="Arial" w:hAnsi="Arial" w:cs="Arial"/>
              </w:rPr>
              <w:t>24.</w:t>
            </w:r>
          </w:p>
        </w:tc>
        <w:tc>
          <w:tcPr>
            <w:tcW w:w="0" w:type="auto"/>
            <w:hideMark/>
          </w:tcPr>
          <w:p w14:paraId="5CE35007" w14:textId="3A659664" w:rsidR="00E839DA" w:rsidRPr="00132D6A" w:rsidRDefault="00E839DA" w:rsidP="000E6E6F">
            <w:pPr>
              <w:pStyle w:val="p1"/>
              <w:rPr>
                <w:rFonts w:ascii="Arial" w:hAnsi="Arial" w:cs="Arial"/>
              </w:rPr>
            </w:pPr>
            <w:r w:rsidRPr="00132D6A">
              <w:rPr>
                <w:rFonts w:ascii="Arial" w:hAnsi="Arial" w:cs="Arial"/>
              </w:rPr>
              <w:t xml:space="preserve">If you require further information regarding our Privacy Policy, please contact us at the following address: E-mail: </w:t>
            </w:r>
            <w:r w:rsidR="000E6E6F" w:rsidRPr="000E6E6F">
              <w:rPr>
                <w:rFonts w:ascii="Arial" w:hAnsi="Arial" w:cs="Arial"/>
              </w:rPr>
              <w:t>c</w:t>
            </w:r>
            <w:r w:rsidR="000E6E6F">
              <w:rPr>
                <w:rFonts w:ascii="Arial" w:hAnsi="Arial" w:cs="Arial"/>
              </w:rPr>
              <w:t>amillalloyd@yahoo.co.uk</w:t>
            </w:r>
            <w:r>
              <w:t xml:space="preserve"> </w:t>
            </w:r>
          </w:p>
        </w:tc>
      </w:tr>
      <w:tr w:rsidR="00E839DA" w:rsidRPr="00132D6A" w14:paraId="541988E1" w14:textId="77777777" w:rsidTr="0016273C">
        <w:trPr>
          <w:tblCellSpacing w:w="0" w:type="dxa"/>
        </w:trPr>
        <w:tc>
          <w:tcPr>
            <w:tcW w:w="0" w:type="auto"/>
            <w:hideMark/>
          </w:tcPr>
          <w:p w14:paraId="6FB080F4" w14:textId="77777777" w:rsidR="00E839DA" w:rsidRPr="00132D6A" w:rsidRDefault="00E839DA" w:rsidP="0016273C">
            <w:pPr>
              <w:pStyle w:val="p1"/>
              <w:rPr>
                <w:rFonts w:ascii="Arial" w:hAnsi="Arial" w:cs="Arial"/>
              </w:rPr>
            </w:pPr>
            <w:r w:rsidRPr="00132D6A">
              <w:rPr>
                <w:rFonts w:ascii="Arial" w:hAnsi="Arial" w:cs="Arial"/>
              </w:rPr>
              <w:lastRenderedPageBreak/>
              <w:t>25.</w:t>
            </w:r>
          </w:p>
        </w:tc>
        <w:tc>
          <w:tcPr>
            <w:tcW w:w="0" w:type="auto"/>
            <w:hideMark/>
          </w:tcPr>
          <w:p w14:paraId="614FF93D" w14:textId="74C487AD" w:rsidR="00E839DA" w:rsidRPr="00132D6A" w:rsidRDefault="00E839DA" w:rsidP="0016273C">
            <w:pPr>
              <w:pStyle w:val="p1"/>
              <w:rPr>
                <w:rFonts w:ascii="Arial" w:hAnsi="Arial" w:cs="Arial"/>
              </w:rPr>
            </w:pPr>
            <w:r w:rsidRPr="00132D6A">
              <w:rPr>
                <w:rFonts w:ascii="Arial" w:hAnsi="Arial" w:cs="Arial"/>
              </w:rPr>
              <w:t xml:space="preserve">Should you wish to read more information on privacy legislation or the </w:t>
            </w:r>
            <w:r>
              <w:rPr>
                <w:rFonts w:ascii="Arial" w:hAnsi="Arial" w:cs="Arial"/>
              </w:rPr>
              <w:t>General Data Protection Regulation (GDPR)</w:t>
            </w:r>
            <w:r w:rsidRPr="00132D6A">
              <w:rPr>
                <w:rFonts w:ascii="Arial" w:hAnsi="Arial" w:cs="Arial"/>
              </w:rPr>
              <w:t xml:space="preserve"> we recommend that you visit the Information Commissioner's Office at </w:t>
            </w:r>
            <w:hyperlink r:id="rId6" w:history="1">
              <w:r w:rsidR="000E6E6F" w:rsidRPr="00084AA8">
                <w:rPr>
                  <w:rStyle w:val="Hyperlink"/>
                  <w:rFonts w:ascii="Arial" w:hAnsi="Arial" w:cs="Arial"/>
                </w:rPr>
                <w:t>https://ico.org.uk/</w:t>
              </w:r>
            </w:hyperlink>
            <w:hyperlink r:id="rId7" w:history="1">
              <w:r w:rsidRPr="00132D6A">
                <w:rPr>
                  <w:rFonts w:ascii="Arial" w:hAnsi="Arial" w:cs="Arial"/>
                  <w:color w:val="0000FF"/>
                  <w:u w:val="single"/>
                </w:rPr>
                <w:br/>
              </w:r>
            </w:hyperlink>
          </w:p>
        </w:tc>
      </w:tr>
    </w:tbl>
    <w:p w14:paraId="72A4F2E8" w14:textId="77777777" w:rsidR="00E839DA" w:rsidRPr="00132D6A" w:rsidRDefault="00E839DA" w:rsidP="00E839DA">
      <w:pPr>
        <w:pStyle w:val="p1"/>
        <w:rPr>
          <w:rFonts w:ascii="Arial" w:hAnsi="Arial" w:cs="Arial"/>
        </w:rPr>
      </w:pPr>
      <w:r w:rsidRPr="00132D6A">
        <w:rPr>
          <w:rStyle w:val="Strong"/>
          <w:rFonts w:ascii="Arial" w:hAnsi="Arial" w:cs="Arial"/>
        </w:rPr>
        <w:t>Acceptance</w:t>
      </w:r>
      <w:r w:rsidRPr="0079366C">
        <w:rPr>
          <w:rFonts w:cs="Arial"/>
        </w:rPr>
        <w:t xml:space="preserve"> </w:t>
      </w:r>
    </w:p>
    <w:tbl>
      <w:tblPr>
        <w:tblW w:w="0" w:type="auto"/>
        <w:tblCellSpacing w:w="0" w:type="dxa"/>
        <w:tblCellMar>
          <w:left w:w="0" w:type="dxa"/>
          <w:right w:w="0" w:type="dxa"/>
        </w:tblCellMar>
        <w:tblLook w:val="04A0" w:firstRow="1" w:lastRow="0" w:firstColumn="1" w:lastColumn="0" w:noHBand="0" w:noVBand="1"/>
      </w:tblPr>
      <w:tblGrid>
        <w:gridCol w:w="334"/>
        <w:gridCol w:w="8692"/>
      </w:tblGrid>
      <w:tr w:rsidR="00E839DA" w:rsidRPr="00132D6A" w14:paraId="75D8B950" w14:textId="77777777" w:rsidTr="0016273C">
        <w:trPr>
          <w:tblCellSpacing w:w="0" w:type="dxa"/>
        </w:trPr>
        <w:tc>
          <w:tcPr>
            <w:tcW w:w="0" w:type="auto"/>
            <w:hideMark/>
          </w:tcPr>
          <w:p w14:paraId="3D079FF3" w14:textId="77777777" w:rsidR="00E839DA" w:rsidRPr="00132D6A" w:rsidRDefault="00E839DA" w:rsidP="0016273C">
            <w:pPr>
              <w:pStyle w:val="p1"/>
              <w:rPr>
                <w:rFonts w:ascii="Arial" w:hAnsi="Arial" w:cs="Arial"/>
              </w:rPr>
            </w:pPr>
            <w:r w:rsidRPr="00132D6A">
              <w:rPr>
                <w:rFonts w:ascii="Arial" w:hAnsi="Arial" w:cs="Arial"/>
              </w:rPr>
              <w:t>26.</w:t>
            </w:r>
          </w:p>
        </w:tc>
        <w:tc>
          <w:tcPr>
            <w:tcW w:w="0" w:type="auto"/>
            <w:hideMark/>
          </w:tcPr>
          <w:p w14:paraId="688FF5E1" w14:textId="77777777" w:rsidR="00E839DA" w:rsidRPr="00132D6A" w:rsidRDefault="00E839DA" w:rsidP="0016273C">
            <w:pPr>
              <w:pStyle w:val="p1"/>
              <w:rPr>
                <w:rFonts w:ascii="Arial" w:hAnsi="Arial" w:cs="Arial"/>
              </w:rPr>
            </w:pPr>
            <w:r w:rsidRPr="00132D6A">
              <w:rPr>
                <w:rFonts w:ascii="Arial" w:hAnsi="Arial" w:cs="Arial"/>
              </w:rPr>
              <w:t>You accept that your use of this site includes your acceptance of this Privacy Policy and the Terms of Use.</w:t>
            </w:r>
          </w:p>
        </w:tc>
      </w:tr>
    </w:tbl>
    <w:bookmarkEnd w:id="0"/>
    <w:p w14:paraId="164A2694" w14:textId="77777777" w:rsidR="00E839DA" w:rsidRPr="00132D6A" w:rsidRDefault="00E839DA" w:rsidP="00E839DA">
      <w:pPr>
        <w:pStyle w:val="NormalWeb"/>
        <w:rPr>
          <w:rFonts w:ascii="Arial" w:hAnsi="Arial" w:cs="Arial"/>
        </w:rPr>
      </w:pPr>
      <w:r w:rsidRPr="00132D6A">
        <w:rPr>
          <w:rFonts w:ascii="Arial" w:hAnsi="Arial" w:cs="Arial"/>
        </w:rPr>
        <w:t> </w:t>
      </w:r>
    </w:p>
    <w:p w14:paraId="2411BFC0" w14:textId="77777777" w:rsidR="00D02327" w:rsidRDefault="00D02327"/>
    <w:sectPr w:rsidR="00D02327" w:rsidSect="00826D58">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5835"/>
    <w:multiLevelType w:val="hybridMultilevel"/>
    <w:tmpl w:val="479808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MDOxMDI0szQxNjNX0lEKTi0uzszPAykwqgUALthvHiwAAAA="/>
  </w:docVars>
  <w:rsids>
    <w:rsidRoot w:val="00E839DA"/>
    <w:rsid w:val="000E6E6F"/>
    <w:rsid w:val="001B2D68"/>
    <w:rsid w:val="00556E84"/>
    <w:rsid w:val="005B49F1"/>
    <w:rsid w:val="005F793C"/>
    <w:rsid w:val="008061B3"/>
    <w:rsid w:val="00826D58"/>
    <w:rsid w:val="008623FB"/>
    <w:rsid w:val="00AB188D"/>
    <w:rsid w:val="00C04E67"/>
    <w:rsid w:val="00D02327"/>
    <w:rsid w:val="00D4000E"/>
    <w:rsid w:val="00E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34C0"/>
  <w15:chartTrackingRefBased/>
  <w15:docId w15:val="{4E59CF8C-3674-4688-9A69-894047AD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8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E67"/>
    <w:pPr>
      <w:spacing w:after="0" w:line="240" w:lineRule="auto"/>
    </w:pPr>
  </w:style>
  <w:style w:type="character" w:styleId="Hyperlink">
    <w:name w:val="Hyperlink"/>
    <w:basedOn w:val="DefaultParagraphFont"/>
    <w:uiPriority w:val="99"/>
    <w:unhideWhenUsed/>
    <w:rsid w:val="00E839DA"/>
    <w:rPr>
      <w:color w:val="0563C1" w:themeColor="hyperlink"/>
      <w:u w:val="single"/>
    </w:rPr>
  </w:style>
  <w:style w:type="paragraph" w:customStyle="1" w:styleId="p1">
    <w:name w:val="p1"/>
    <w:basedOn w:val="Normal"/>
    <w:rsid w:val="00E839D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839DA"/>
    <w:rPr>
      <w:b/>
      <w:bCs/>
    </w:rPr>
  </w:style>
  <w:style w:type="paragraph" w:customStyle="1" w:styleId="p3">
    <w:name w:val="p3"/>
    <w:basedOn w:val="Normal"/>
    <w:rsid w:val="00E839DA"/>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E839D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camillalloyd@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 Reflexology</dc:creator>
  <cp:keywords/>
  <dc:description/>
  <cp:lastModifiedBy>Camilla Brackstone</cp:lastModifiedBy>
  <cp:revision>5</cp:revision>
  <dcterms:created xsi:type="dcterms:W3CDTF">2018-04-30T11:58:00Z</dcterms:created>
  <dcterms:modified xsi:type="dcterms:W3CDTF">2018-05-14T19:07:00Z</dcterms:modified>
</cp:coreProperties>
</file>